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Arial"/>
        </w:rPr>
        <w:id w:val="1875030187"/>
        <w:docPartObj>
          <w:docPartGallery w:val="Cover Pages"/>
          <w:docPartUnique/>
        </w:docPartObj>
      </w:sdtPr>
      <w:sdtEndPr>
        <w:rPr>
          <w:rFonts w:cs="AL-Mateen"/>
          <w:color w:val="FFFFFF"/>
          <w:sz w:val="32"/>
          <w:szCs w:val="32"/>
          <w:lang w:bidi="ar-YE"/>
        </w:rPr>
      </w:sdtEndPr>
      <w:sdtContent>
        <w:p w:rsidR="00A02DCC" w:rsidRDefault="006F209C">
          <w:pPr>
            <w:pStyle w:val="af4"/>
          </w:pPr>
          <w:r>
            <w:rPr>
              <w:noProof/>
            </w:rPr>
            <w:pict>
              <v:group id="Group 2" o:spid="_x0000_s1429" style="position:absolute;margin-left:0;margin-top:0;width:172.8pt;height:718.5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">
                <v:rect id="Rectangle 3" o:spid="_x0000_s1430"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1xMIA&#10;AADaAAAADwAAAGRycy9kb3ducmV2LnhtbESPQWsCMRSE7wX/Q3iCt5q1QllXoyxCQelJK4K3x+a5&#10;u7h5WZPopv++KRR6HGbmG2a1iaYTT3K+taxgNs1AEFdWt1wrOH19vOYgfEDW2FkmBd/kYbMevayw&#10;0HbgAz2PoRYJwr5ABU0IfSGlrxoy6Ke2J07e1TqDIUlXS+1wSHDTybcse5cGW04LDfa0bai6HR9G&#10;wXY/nMsu31/q3CzKzygPrrxHpSbjWC5BBIrhP/zX3mk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7XEwgAAANoAAAAPAAAAAAAAAAAAAAAAAJgCAABkcnMvZG93&#10;bnJldi54bWxQSwUGAAAAAAQABAD1AAAAhw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431"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U+MMA&#10;AADaAAAADwAAAGRycy9kb3ducmV2LnhtbESPT2sCMRTE74V+h/AKvdVsRaSsZhct2lp68i8eH5vn&#10;ZnHzsiRRt9++KRQ8DjPzG2Za9rYVV/KhcazgdZCBIK6cbrhWsNsuX95AhIissXVMCn4oQFk8Pkwx&#10;1+7Ga7puYi0ShEOOCkyMXS5lqAxZDAPXESfv5LzFmKSvpfZ4S3DbymGWjaXFhtOCwY7eDVXnzcUq&#10;+L7U5rCl8d4dPz/kPPrRYvi1Uur5qZ9NQETq4z38315pBSP4u5Ju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U+MMAAADaAAAADwAAAAAAAAAAAAAAAACYAgAAZHJzL2Rv&#10;d25yZXYueG1sUEsFBgAAAAAEAAQA9QAAAIgDAAAAAA==&#10;" adj="18883" fillcolor="#4f81bd [3204]" stroked="f" strokeweight="2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6F209C" w:rsidRDefault="006F209C" w:rsidP="00A02DCC">
                            <w:pPr>
                              <w:pStyle w:val="af4"/>
                              <w:jc w:val="right"/>
                              <w:rPr>
                                <w:color w:val="FFFFFF" w:themeColor="background1"/>
                                <w:sz w:val="28"/>
                                <w:szCs w:val="28"/>
                              </w:rPr>
                            </w:pPr>
                            <w:r>
                              <w:rPr>
                                <w:color w:val="FFFFFF" w:themeColor="background1"/>
                                <w:sz w:val="28"/>
                                <w:szCs w:val="28"/>
                              </w:rPr>
                              <w:t xml:space="preserve">     </w:t>
                            </w:r>
                          </w:p>
                        </w:sdtContent>
                      </w:sdt>
                    </w:txbxContent>
                  </v:textbox>
                </v:shape>
                <v:group id="Group 5" o:spid="_x0000_s143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43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43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43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43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43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43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43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Freeform 26" o:spid="_x0000_s144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1f497d [3215]" strokecolor="#1f497d [3215]" strokeweight="0">
                      <v:path arrowok="t" o:connecttype="custom" o:connectlocs="0,0;14288,58738;14288,63500;23813,147638;7938,77788;0,0" o:connectangles="0,0,0,0,0,0"/>
                    </v:shape>
                    <v:shape id="Freeform 27" o:spid="_x0000_s144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44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44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1f497d [3215]" strokecolor="#1f497d [3215]" strokeweight="0">
                      <v:path arrowok="t" o:connecttype="custom" o:connectlocs="0,0;49213,103188;36513,103188;0,0" o:connectangles="0,0,0,0"/>
                    </v:shape>
                    <v:shape id="Freeform 30" o:spid="_x0000_s144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1f497d [3215]" strokecolor="#1f497d [3215]" strokeweight="0">
                      <v:path arrowok="t" o:connecttype="custom" o:connectlocs="0,0;9525,26988;11113,66675;9525,61913;0,36513;0,0" o:connectangles="0,0,0,0,0,0"/>
                    </v:shape>
                    <v:shape id="Freeform 31" o:spid="_x0000_s144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7" o:spid="_x0000_s144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44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44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44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45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45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1f497d [3215]" strokecolor="#1f497d [3215]" strokeweight="0">
                      <v:fill opacity="13107f"/>
                      <v:stroke opacity="13107f"/>
                      <v:path arrowok="t" o:connecttype="custom" o:connectlocs="0,0;52388,112713;38100,112713;17463,57150;0,0" o:connectangles="0,0,0,0,0"/>
                    </v:shape>
                    <v:shape id="Freeform 14" o:spid="_x0000_s145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45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45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45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1f497d [3215]" strokecolor="#1f497d [3215]" strokeweight="0">
                      <v:fill opacity="13107f"/>
                      <v:stroke opacity="13107f"/>
                      <v:path arrowok="t" o:connecttype="custom" o:connectlocs="0,0;49213,104775;38100,104775;0,0" o:connectangles="0,0,0,0"/>
                    </v:shape>
                    <v:shape id="Freeform 18" o:spid="_x0000_s145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Freeform 19" o:spid="_x0000_s145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32" o:spid="_x0000_s1428" type="#_x0000_t202" style="position:absolute;margin-left:0;margin-top:0;width:4in;height:28.8pt;z-index:251665408;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" filled="f" stroked="f" strokeweight=".5pt">
                <v:textbox style="mso-fit-shape-to-text:t" inset="0,0,0,0">
                  <w:txbxContent>
                    <w:p w:rsidR="006F209C" w:rsidRPr="00A02DCC" w:rsidRDefault="006F209C" w:rsidP="00A02DCC">
                      <w:pPr>
                        <w:pStyle w:val="af4"/>
                        <w:rPr>
                          <w:color w:val="4F81BD" w:themeColor="accent1"/>
                          <w:sz w:val="26"/>
                          <w:szCs w:val="26"/>
                        </w:rPr>
                      </w:pPr>
                    </w:p>
                  </w:txbxContent>
                </v:textbox>
                <w10:wrap anchorx="page" anchory="page"/>
              </v:shape>
            </w:pict>
          </w:r>
          <w:r>
            <w:rPr>
              <w:noProof/>
            </w:rPr>
            <w:pict>
              <v:shape id="Text Box 1" o:spid="_x0000_s1427" type="#_x0000_t202" style="position:absolute;margin-left:0;margin-top:0;width:4in;height:84.25pt;z-index:251664384;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9g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8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DJFT2B1AgAAWgUAAA4AAAAAAAAAAAAA&#10;AAAALgIAAGRycy9lMm9Eb2MueG1sUEsBAi0AFAAGAAgAAAAhAMjPqBXYAAAABQEAAA8AAAAAAAAA&#10;AAAAAAAAzwQAAGRycy9kb3ducmV2LnhtbFBLBQYAAAAABAAEAPMAAADUBQAAAAA=&#10;" filled="f" stroked="f" strokeweight=".5pt">
                <v:textbox style="mso-fit-shape-to-text:t" inset="0,0,0,0">
                  <w:txbxContent>
                    <w:p w:rsidR="006F209C" w:rsidRPr="00A02DCC" w:rsidRDefault="006F209C" w:rsidP="00A02DCC">
                      <w:pPr>
                        <w:pStyle w:val="af4"/>
                        <w:jc w:val="center"/>
                        <w:rPr>
                          <w:rFonts w:ascii="Andalus" w:eastAsiaTheme="majorEastAsia" w:hAnsi="Andalus" w:cs="Andalus"/>
                          <w:color w:val="C00000"/>
                          <w:sz w:val="72"/>
                          <w:rtl/>
                          <w:lang w:bidi="ar-EG"/>
                        </w:rPr>
                      </w:pPr>
                      <w:r w:rsidRPr="00A02DCC">
                        <w:rPr>
                          <w:rFonts w:ascii="Andalus" w:eastAsiaTheme="majorEastAsia" w:hAnsi="Andalus" w:cs="Andalus"/>
                          <w:color w:val="C00000"/>
                          <w:sz w:val="72"/>
                          <w:szCs w:val="72"/>
                          <w:rtl/>
                          <w:lang w:bidi="ar-EG"/>
                        </w:rPr>
                        <w:t>الادارة الصفية</w:t>
                      </w:r>
                    </w:p>
                    <w:p w:rsidR="006F209C" w:rsidRDefault="006F209C" w:rsidP="00A02DCC">
                      <w:pPr>
                        <w:spacing w:before="120"/>
                        <w:rPr>
                          <w:color w:val="404040" w:themeColor="text1" w:themeTint="BF"/>
                          <w:sz w:val="36"/>
                          <w:szCs w:val="36"/>
                        </w:rPr>
                      </w:pPr>
                      <w:sdt>
                        <w:sdtPr>
                          <w:rPr>
                            <w:color w:val="404040" w:themeColor="text1" w:themeTint="BF"/>
                            <w:sz w:val="36"/>
                            <w:szCs w:val="36"/>
                            <w:rtl/>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tl/>
                            </w:rPr>
                            <w:t xml:space="preserve">     </w:t>
                          </w:r>
                        </w:sdtContent>
                      </w:sdt>
                    </w:p>
                  </w:txbxContent>
                </v:textbox>
                <w10:wrap anchorx="page" anchory="page"/>
              </v:shape>
            </w:pict>
          </w:r>
        </w:p>
        <w:p w:rsidR="00A02DCC" w:rsidRDefault="00A02DCC">
          <w:pPr>
            <w:bidi w:val="0"/>
            <w:spacing w:after="0" w:line="240" w:lineRule="auto"/>
            <w:rPr>
              <w:rFonts w:cs="AL-Mateen"/>
              <w:color w:val="FFFFFF"/>
              <w:sz w:val="32"/>
              <w:szCs w:val="32"/>
              <w:lang w:bidi="ar-YE"/>
            </w:rPr>
          </w:pPr>
          <w:r>
            <w:rPr>
              <w:rFonts w:cs="AL-Mateen"/>
              <w:color w:val="FFFFFF"/>
              <w:sz w:val="32"/>
              <w:szCs w:val="32"/>
              <w:lang w:bidi="ar-YE"/>
            </w:rPr>
            <w:br w:type="page"/>
          </w:r>
        </w:p>
      </w:sdtContent>
    </w:sdt>
    <w:p w:rsidR="00AD2BF1" w:rsidRPr="00AD2BF1" w:rsidRDefault="006F209C" w:rsidP="00AD2BF1">
      <w:pPr>
        <w:spacing w:after="0" w:line="240" w:lineRule="auto"/>
        <w:rPr>
          <w:rFonts w:cs="AL-Mateen"/>
          <w:sz w:val="46"/>
          <w:szCs w:val="46"/>
          <w:rtl/>
        </w:rPr>
      </w:pPr>
      <w:r>
        <w:rPr>
          <w:rFonts w:cs="AL-Mateen"/>
          <w:noProof/>
          <w:color w:val="FFFFFF"/>
          <w:sz w:val="32"/>
          <w:szCs w:val="32"/>
          <w:rtl/>
        </w:rPr>
        <w:lastRenderedPageBreak/>
        <w:pict>
          <v:shape id="_x0000_s1458" type="#_x0000_t202" style="position:absolute;left:0;text-align:left;margin-left:178.85pt;margin-top:128.85pt;width:205.8pt;height:56pt;z-index:251666432;mso-position-horizontal-relative:page;mso-position-vertical-relative:page;mso-width-relative:margin;v-text-anchor:middle" o:allowincell="f" fillcolor="#9bbb59 [3206]" strokecolor="#f2f2f2 [3041]" strokeweight="3pt">
            <v:shadow on="t" type="perspective" color="#4e6128 [1606]" opacity=".5" offset="1pt" offset2="-1pt"/>
            <v:textbox style="mso-next-textbox:#_x0000_s1458" inset="10.8pt,7.2pt,10.8pt,7.2pt">
              <w:txbxContent>
                <w:p w:rsidR="006F209C" w:rsidRPr="00F56979" w:rsidRDefault="006F209C" w:rsidP="005A1DDA">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AD2BF1" w:rsidRPr="00AD2BF1" w:rsidRDefault="00AD2BF1" w:rsidP="00AD2BF1">
      <w:pPr>
        <w:bidi w:val="0"/>
        <w:spacing w:after="0" w:line="240" w:lineRule="auto"/>
        <w:rPr>
          <w:rFonts w:cs="AL-Mateen"/>
          <w:color w:val="FFFFFF"/>
          <w:sz w:val="32"/>
          <w:szCs w:val="32"/>
          <w:rtl/>
          <w:lang w:bidi="ar-YE"/>
        </w:rPr>
      </w:pPr>
    </w:p>
    <w:p w:rsidR="00AD2BF1" w:rsidRPr="00AD2BF1" w:rsidRDefault="00AD2BF1" w:rsidP="005152D1">
      <w:pPr>
        <w:bidi w:val="0"/>
        <w:spacing w:after="0" w:line="240" w:lineRule="auto"/>
        <w:rPr>
          <w:rFonts w:cs="AL-Mateen"/>
          <w:color w:val="FFFFFF"/>
          <w:sz w:val="32"/>
          <w:szCs w:val="32"/>
          <w:lang w:bidi="ar-YE"/>
        </w:rPr>
      </w:pPr>
    </w:p>
    <w:tbl>
      <w:tblPr>
        <w:bidiVisual/>
        <w:tblW w:w="0" w:type="auto"/>
        <w:tblInd w:w="-130" w:type="dxa"/>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961"/>
        <w:gridCol w:w="1560"/>
        <w:gridCol w:w="3510"/>
      </w:tblGrid>
      <w:tr w:rsidR="002254F5" w:rsidRPr="006F209C" w:rsidTr="0006417A">
        <w:tc>
          <w:tcPr>
            <w:tcW w:w="4961" w:type="dxa"/>
            <w:shd w:val="clear" w:color="auto" w:fill="C2D69B"/>
          </w:tcPr>
          <w:p w:rsidR="002254F5" w:rsidRPr="006F209C" w:rsidRDefault="002254F5" w:rsidP="005152D1">
            <w:pPr>
              <w:spacing w:after="0" w:line="240" w:lineRule="auto"/>
              <w:jc w:val="center"/>
              <w:rPr>
                <w:rFonts w:cs="AL-Mateen"/>
                <w:sz w:val="26"/>
                <w:szCs w:val="26"/>
                <w:rtl/>
                <w:lang w:bidi="ar-EG"/>
              </w:rPr>
            </w:pPr>
            <w:r w:rsidRPr="006F209C">
              <w:rPr>
                <w:rFonts w:cs="AL-Mateen" w:hint="cs"/>
                <w:sz w:val="26"/>
                <w:szCs w:val="26"/>
                <w:rtl/>
                <w:lang w:bidi="ar-EG"/>
              </w:rPr>
              <w:t>محاور البرنامج</w:t>
            </w:r>
          </w:p>
        </w:tc>
        <w:tc>
          <w:tcPr>
            <w:tcW w:w="1560" w:type="dxa"/>
            <w:shd w:val="clear" w:color="auto" w:fill="C2D69B"/>
          </w:tcPr>
          <w:p w:rsidR="002254F5" w:rsidRPr="006F209C" w:rsidRDefault="002254F5" w:rsidP="005152D1">
            <w:pPr>
              <w:spacing w:after="0" w:line="240" w:lineRule="auto"/>
              <w:jc w:val="center"/>
              <w:rPr>
                <w:rFonts w:cs="AL-Mateen"/>
                <w:sz w:val="26"/>
                <w:szCs w:val="26"/>
                <w:rtl/>
              </w:rPr>
            </w:pPr>
            <w:r w:rsidRPr="006F209C">
              <w:rPr>
                <w:rFonts w:cs="AL-Mateen" w:hint="cs"/>
                <w:sz w:val="26"/>
                <w:szCs w:val="26"/>
                <w:rtl/>
              </w:rPr>
              <w:t>رقم الصفحة</w:t>
            </w:r>
          </w:p>
        </w:tc>
        <w:tc>
          <w:tcPr>
            <w:tcW w:w="3510" w:type="dxa"/>
            <w:shd w:val="clear" w:color="auto" w:fill="C2D69B"/>
          </w:tcPr>
          <w:p w:rsidR="002254F5" w:rsidRPr="006F209C" w:rsidRDefault="002254F5" w:rsidP="005152D1">
            <w:pPr>
              <w:spacing w:after="0" w:line="240" w:lineRule="auto"/>
              <w:jc w:val="center"/>
              <w:rPr>
                <w:rFonts w:cs="AL-Mateen"/>
                <w:sz w:val="26"/>
                <w:szCs w:val="26"/>
                <w:rtl/>
              </w:rPr>
            </w:pPr>
            <w:r w:rsidRPr="006F209C">
              <w:rPr>
                <w:rFonts w:cs="AL-Mateen" w:hint="cs"/>
                <w:sz w:val="26"/>
                <w:szCs w:val="26"/>
                <w:rtl/>
              </w:rPr>
              <w:t>الوقت المقترح (يوضع بمعرفة المدرب)</w:t>
            </w:r>
          </w:p>
        </w:tc>
      </w:tr>
      <w:tr w:rsidR="005152D1" w:rsidRPr="006F209C" w:rsidTr="00352F52">
        <w:tc>
          <w:tcPr>
            <w:tcW w:w="6521" w:type="dxa"/>
            <w:gridSpan w:val="2"/>
          </w:tcPr>
          <w:p w:rsidR="005152D1" w:rsidRPr="006F209C" w:rsidRDefault="005152D1" w:rsidP="005152D1">
            <w:pPr>
              <w:spacing w:after="0" w:line="240" w:lineRule="auto"/>
              <w:jc w:val="center"/>
              <w:rPr>
                <w:rFonts w:cs="AL-Mateen"/>
                <w:color w:val="C00000"/>
                <w:sz w:val="28"/>
                <w:szCs w:val="28"/>
                <w:rtl/>
              </w:rPr>
            </w:pPr>
            <w:r w:rsidRPr="006F209C">
              <w:rPr>
                <w:rFonts w:cs="AL-Mateen" w:hint="cs"/>
                <w:color w:val="C00000"/>
                <w:sz w:val="28"/>
                <w:szCs w:val="28"/>
                <w:rtl/>
              </w:rPr>
              <w:t>الإدارة الصفية</w:t>
            </w:r>
          </w:p>
          <w:p w:rsidR="005152D1" w:rsidRPr="006F209C" w:rsidRDefault="005152D1" w:rsidP="005152D1">
            <w:pPr>
              <w:spacing w:after="0" w:line="240" w:lineRule="auto"/>
              <w:jc w:val="center"/>
              <w:rPr>
                <w:rFonts w:cs="AL-Mateen"/>
                <w:sz w:val="26"/>
                <w:szCs w:val="26"/>
                <w:rtl/>
              </w:rPr>
            </w:pPr>
            <w:r w:rsidRPr="006F209C">
              <w:rPr>
                <w:rFonts w:cs="AL-Mateen" w:hint="cs"/>
                <w:color w:val="C00000"/>
                <w:sz w:val="28"/>
                <w:szCs w:val="28"/>
                <w:rtl/>
              </w:rPr>
              <w:t xml:space="preserve">(مفهومها </w:t>
            </w:r>
            <w:r w:rsidRPr="006F209C">
              <w:rPr>
                <w:rFonts w:cs="AL-Mateen"/>
                <w:color w:val="C00000"/>
                <w:sz w:val="28"/>
                <w:szCs w:val="28"/>
                <w:rtl/>
              </w:rPr>
              <w:t>–</w:t>
            </w:r>
            <w:r w:rsidRPr="006F209C">
              <w:rPr>
                <w:rFonts w:cs="AL-Mateen" w:hint="cs"/>
                <w:color w:val="C00000"/>
                <w:sz w:val="28"/>
                <w:szCs w:val="28"/>
                <w:rtl/>
              </w:rPr>
              <w:t xml:space="preserve"> عناصرها </w:t>
            </w:r>
            <w:r w:rsidRPr="006F209C">
              <w:rPr>
                <w:rFonts w:cs="AL-Mateen"/>
                <w:color w:val="C00000"/>
                <w:sz w:val="28"/>
                <w:szCs w:val="28"/>
                <w:rtl/>
              </w:rPr>
              <w:t>–</w:t>
            </w:r>
            <w:r w:rsidRPr="006F209C">
              <w:rPr>
                <w:rFonts w:cs="AL-Mateen" w:hint="cs"/>
                <w:color w:val="C00000"/>
                <w:sz w:val="28"/>
                <w:szCs w:val="28"/>
                <w:rtl/>
              </w:rPr>
              <w:t xml:space="preserve"> أنماطها </w:t>
            </w:r>
            <w:r w:rsidRPr="006F209C">
              <w:rPr>
                <w:rFonts w:cs="AL-Mateen"/>
                <w:color w:val="C00000"/>
                <w:sz w:val="28"/>
                <w:szCs w:val="28"/>
                <w:rtl/>
              </w:rPr>
              <w:t>–</w:t>
            </w:r>
            <w:r w:rsidRPr="006F209C">
              <w:rPr>
                <w:rFonts w:cs="AL-Mateen" w:hint="cs"/>
                <w:color w:val="C00000"/>
                <w:sz w:val="28"/>
                <w:szCs w:val="28"/>
                <w:rtl/>
              </w:rPr>
              <w:t xml:space="preserve"> مجالاتها)</w:t>
            </w:r>
          </w:p>
        </w:tc>
        <w:tc>
          <w:tcPr>
            <w:tcW w:w="3510" w:type="dxa"/>
          </w:tcPr>
          <w:p w:rsidR="005152D1" w:rsidRPr="006F209C" w:rsidRDefault="005152D1"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مكونات الصف الدراسي</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6</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مفهوم الإدارة الصفية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7</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أهمية الإدارة الصفية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9</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 xml:space="preserve">دور </w:t>
            </w:r>
            <w:r w:rsidR="006F209C" w:rsidRPr="006F209C">
              <w:rPr>
                <w:rFonts w:cs="AL-Mateen" w:hint="cs"/>
                <w:color w:val="002060"/>
                <w:sz w:val="26"/>
                <w:szCs w:val="26"/>
                <w:rtl/>
              </w:rPr>
              <w:t>المعلم أو المعلمة</w:t>
            </w:r>
            <w:r w:rsidRPr="006F209C">
              <w:rPr>
                <w:rFonts w:cs="AL-Mateen" w:hint="cs"/>
                <w:color w:val="002060"/>
                <w:sz w:val="26"/>
                <w:szCs w:val="26"/>
                <w:rtl/>
              </w:rPr>
              <w:t xml:space="preserve"> قديماً وحديثاً في إدارة الصف وتنظيمه</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10</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أنماط الإدارة الصفية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11</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 xml:space="preserve">عناصر عملية </w:t>
            </w:r>
            <w:r w:rsidRPr="006F209C">
              <w:rPr>
                <w:rFonts w:cs="AL-Mateen" w:hint="cs"/>
                <w:color w:val="002060"/>
                <w:sz w:val="26"/>
                <w:szCs w:val="26"/>
                <w:rtl/>
              </w:rPr>
              <w:t>إدارة</w:t>
            </w:r>
            <w:r w:rsidRPr="006F209C">
              <w:rPr>
                <w:rFonts w:cs="AL-Mateen"/>
                <w:color w:val="002060"/>
                <w:sz w:val="26"/>
                <w:szCs w:val="26"/>
                <w:rtl/>
              </w:rPr>
              <w:t xml:space="preserve"> الصف</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12</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المجالات الهامة للإدارة الصفية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14</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F01D4B" w:rsidRPr="006F209C" w:rsidRDefault="00F01D4B" w:rsidP="00F01D4B">
            <w:pPr>
              <w:spacing w:after="0" w:line="240" w:lineRule="auto"/>
              <w:jc w:val="center"/>
              <w:rPr>
                <w:rFonts w:cs="AL-Mateen"/>
                <w:color w:val="C00000"/>
                <w:sz w:val="28"/>
                <w:szCs w:val="28"/>
                <w:rtl/>
              </w:rPr>
            </w:pPr>
            <w:r w:rsidRPr="006F209C">
              <w:rPr>
                <w:rFonts w:cs="AL-Mateen" w:hint="cs"/>
                <w:color w:val="C00000"/>
                <w:sz w:val="28"/>
                <w:szCs w:val="28"/>
                <w:rtl/>
              </w:rPr>
              <w:t>تمرين</w:t>
            </w:r>
          </w:p>
          <w:p w:rsidR="00DC18F8" w:rsidRPr="006F209C" w:rsidRDefault="005152D1" w:rsidP="00F01D4B">
            <w:pPr>
              <w:spacing w:after="0" w:line="240" w:lineRule="auto"/>
              <w:jc w:val="center"/>
              <w:rPr>
                <w:rFonts w:cs="AL-Mateen"/>
                <w:color w:val="002060"/>
                <w:sz w:val="26"/>
                <w:szCs w:val="26"/>
                <w:rtl/>
              </w:rPr>
            </w:pPr>
            <w:r w:rsidRPr="006F209C">
              <w:rPr>
                <w:rFonts w:cs="AL-Mateen"/>
                <w:color w:val="002060"/>
                <w:sz w:val="26"/>
                <w:szCs w:val="26"/>
                <w:rtl/>
              </w:rPr>
              <w:t>التعبير عن العضو الواحد في الفريق</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21</w:t>
            </w:r>
          </w:p>
        </w:tc>
        <w:tc>
          <w:tcPr>
            <w:tcW w:w="3510" w:type="dxa"/>
          </w:tcPr>
          <w:p w:rsidR="00DC18F8" w:rsidRPr="006F209C" w:rsidRDefault="00DC18F8" w:rsidP="005152D1">
            <w:pPr>
              <w:spacing w:after="0" w:line="240" w:lineRule="auto"/>
              <w:rPr>
                <w:rFonts w:cs="AL-Mateen"/>
                <w:sz w:val="26"/>
                <w:szCs w:val="26"/>
                <w:rtl/>
              </w:rPr>
            </w:pPr>
          </w:p>
        </w:tc>
      </w:tr>
      <w:tr w:rsidR="005152D1" w:rsidRPr="006F209C" w:rsidTr="00F01D4B">
        <w:tc>
          <w:tcPr>
            <w:tcW w:w="6521" w:type="dxa"/>
            <w:gridSpan w:val="2"/>
            <w:vAlign w:val="center"/>
          </w:tcPr>
          <w:p w:rsidR="005152D1" w:rsidRPr="006F209C" w:rsidRDefault="005152D1" w:rsidP="00F01D4B">
            <w:pPr>
              <w:spacing w:after="0" w:line="240" w:lineRule="auto"/>
              <w:jc w:val="center"/>
              <w:rPr>
                <w:rFonts w:cs="AL-Mateen"/>
                <w:sz w:val="26"/>
                <w:szCs w:val="26"/>
                <w:rtl/>
              </w:rPr>
            </w:pPr>
            <w:r w:rsidRPr="006F209C">
              <w:rPr>
                <w:rFonts w:cs="AL-Mateen" w:hint="cs"/>
                <w:color w:val="C00000"/>
                <w:sz w:val="28"/>
                <w:szCs w:val="28"/>
                <w:rtl/>
              </w:rPr>
              <w:t>الانضباط الصفي</w:t>
            </w:r>
          </w:p>
        </w:tc>
        <w:tc>
          <w:tcPr>
            <w:tcW w:w="3510" w:type="dxa"/>
          </w:tcPr>
          <w:p w:rsidR="005152D1" w:rsidRPr="006F209C" w:rsidRDefault="005152D1"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مفهوم الانضباط الصفي</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24</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أنواع الانضباط الصفي</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25</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أهداف الانضباط الصفي</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26</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العوامل المؤثرة في النظام الصفي</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27</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أسباب المشكلات الصفية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28</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color w:val="002060"/>
                <w:sz w:val="26"/>
                <w:szCs w:val="26"/>
                <w:rtl/>
              </w:rPr>
              <w:t>مصادر المشكلات الصفية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29</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أنوع تعديل السلوك الصفي</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31</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F01D4B" w:rsidRPr="006F209C" w:rsidRDefault="00F01D4B" w:rsidP="00F01D4B">
            <w:pPr>
              <w:spacing w:after="0" w:line="240" w:lineRule="auto"/>
              <w:jc w:val="center"/>
              <w:rPr>
                <w:rFonts w:cs="AL-Mateen"/>
                <w:color w:val="C00000"/>
                <w:sz w:val="28"/>
                <w:szCs w:val="28"/>
                <w:rtl/>
              </w:rPr>
            </w:pPr>
            <w:r w:rsidRPr="006F209C">
              <w:rPr>
                <w:rFonts w:cs="AL-Mateen" w:hint="cs"/>
                <w:color w:val="C00000"/>
                <w:sz w:val="28"/>
                <w:szCs w:val="28"/>
                <w:rtl/>
              </w:rPr>
              <w:t>تمرين</w:t>
            </w:r>
          </w:p>
          <w:p w:rsidR="00DC18F8" w:rsidRPr="006F209C" w:rsidRDefault="005152D1" w:rsidP="00F01D4B">
            <w:pPr>
              <w:spacing w:after="0" w:line="240" w:lineRule="auto"/>
              <w:jc w:val="center"/>
              <w:rPr>
                <w:rFonts w:cs="AL-Mateen"/>
                <w:color w:val="002060"/>
                <w:sz w:val="26"/>
                <w:szCs w:val="26"/>
                <w:rtl/>
              </w:rPr>
            </w:pPr>
            <w:r w:rsidRPr="006F209C">
              <w:rPr>
                <w:rFonts w:cs="AL-Mateen" w:hint="cs"/>
                <w:color w:val="002060"/>
                <w:sz w:val="26"/>
                <w:szCs w:val="26"/>
                <w:rtl/>
              </w:rPr>
              <w:t>طرف واحد أم طرفان؟</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35</w:t>
            </w:r>
          </w:p>
        </w:tc>
        <w:tc>
          <w:tcPr>
            <w:tcW w:w="3510" w:type="dxa"/>
          </w:tcPr>
          <w:p w:rsidR="00DC18F8" w:rsidRPr="006F209C" w:rsidRDefault="00DC18F8" w:rsidP="005152D1">
            <w:pPr>
              <w:spacing w:after="0" w:line="240" w:lineRule="auto"/>
              <w:rPr>
                <w:rFonts w:cs="AL-Mateen"/>
                <w:sz w:val="26"/>
                <w:szCs w:val="26"/>
                <w:rtl/>
              </w:rPr>
            </w:pPr>
          </w:p>
        </w:tc>
      </w:tr>
      <w:tr w:rsidR="00F01D4B" w:rsidRPr="006F209C" w:rsidTr="00F01D4B">
        <w:tc>
          <w:tcPr>
            <w:tcW w:w="6521" w:type="dxa"/>
            <w:gridSpan w:val="2"/>
            <w:vAlign w:val="center"/>
          </w:tcPr>
          <w:p w:rsidR="00F01D4B" w:rsidRPr="006F209C" w:rsidRDefault="00F01D4B" w:rsidP="00F01D4B">
            <w:pPr>
              <w:spacing w:after="0" w:line="240" w:lineRule="auto"/>
              <w:jc w:val="center"/>
              <w:rPr>
                <w:rFonts w:cs="AL-Mateen"/>
                <w:color w:val="C00000"/>
                <w:sz w:val="28"/>
                <w:szCs w:val="28"/>
                <w:rtl/>
              </w:rPr>
            </w:pPr>
            <w:r w:rsidRPr="006F209C">
              <w:rPr>
                <w:rFonts w:cs="AL-Mateen" w:hint="cs"/>
                <w:color w:val="C00000"/>
                <w:sz w:val="28"/>
                <w:szCs w:val="28"/>
                <w:rtl/>
              </w:rPr>
              <w:t>المشكلات الصفية</w:t>
            </w:r>
          </w:p>
          <w:p w:rsidR="00F01D4B" w:rsidRPr="006F209C" w:rsidRDefault="00F01D4B" w:rsidP="00F01D4B">
            <w:pPr>
              <w:spacing w:after="0" w:line="240" w:lineRule="auto"/>
              <w:jc w:val="center"/>
              <w:rPr>
                <w:rFonts w:cs="AL-Mateen"/>
                <w:color w:val="C00000"/>
                <w:sz w:val="28"/>
                <w:szCs w:val="28"/>
                <w:rtl/>
              </w:rPr>
            </w:pPr>
            <w:r w:rsidRPr="006F209C">
              <w:rPr>
                <w:rFonts w:cs="AL-Mateen" w:hint="cs"/>
                <w:color w:val="C00000"/>
                <w:sz w:val="28"/>
                <w:szCs w:val="28"/>
                <w:rtl/>
              </w:rPr>
              <w:lastRenderedPageBreak/>
              <w:t xml:space="preserve">(أسبابها </w:t>
            </w:r>
            <w:r w:rsidRPr="006F209C">
              <w:rPr>
                <w:rFonts w:cs="AL-Mateen"/>
                <w:color w:val="C00000"/>
                <w:sz w:val="28"/>
                <w:szCs w:val="28"/>
                <w:rtl/>
              </w:rPr>
              <w:t>–</w:t>
            </w:r>
            <w:r w:rsidRPr="006F209C">
              <w:rPr>
                <w:rFonts w:cs="AL-Mateen" w:hint="cs"/>
                <w:color w:val="C00000"/>
                <w:sz w:val="28"/>
                <w:szCs w:val="28"/>
                <w:rtl/>
              </w:rPr>
              <w:t xml:space="preserve"> علاجها)</w:t>
            </w:r>
          </w:p>
        </w:tc>
        <w:tc>
          <w:tcPr>
            <w:tcW w:w="3510" w:type="dxa"/>
          </w:tcPr>
          <w:p w:rsidR="00F01D4B" w:rsidRPr="006F209C" w:rsidRDefault="00F01D4B"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lastRenderedPageBreak/>
              <w:t>بعض المشكلات السلوكية الصفية وأسبابها وحلولها</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41</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5152D1">
            <w:pPr>
              <w:spacing w:after="0" w:line="240" w:lineRule="auto"/>
              <w:rPr>
                <w:rFonts w:cs="AL-Mateen"/>
                <w:color w:val="002060"/>
                <w:sz w:val="26"/>
                <w:szCs w:val="26"/>
                <w:rtl/>
              </w:rPr>
            </w:pPr>
            <w:r w:rsidRPr="006F209C">
              <w:rPr>
                <w:rFonts w:cs="AL-Mateen" w:hint="cs"/>
                <w:color w:val="002060"/>
                <w:sz w:val="26"/>
                <w:szCs w:val="26"/>
                <w:rtl/>
              </w:rPr>
              <w:t>بعض المشكلات الصفية التعليمي</w:t>
            </w:r>
            <w:r w:rsidRPr="006F209C">
              <w:rPr>
                <w:rFonts w:cs="AL-Mateen" w:hint="eastAsia"/>
                <w:color w:val="002060"/>
                <w:sz w:val="26"/>
                <w:szCs w:val="26"/>
                <w:rtl/>
              </w:rPr>
              <w:t>ة</w:t>
            </w:r>
            <w:r w:rsidRPr="006F209C">
              <w:rPr>
                <w:rFonts w:cs="AL-Mateen" w:hint="cs"/>
                <w:color w:val="002060"/>
                <w:sz w:val="26"/>
                <w:szCs w:val="26"/>
                <w:rtl/>
              </w:rPr>
              <w:t xml:space="preserve"> والأكاديمية</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45</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C22197">
            <w:pPr>
              <w:spacing w:after="0" w:line="240" w:lineRule="auto"/>
              <w:rPr>
                <w:rFonts w:cs="AL-Mateen"/>
                <w:color w:val="002060"/>
                <w:sz w:val="26"/>
                <w:szCs w:val="26"/>
                <w:rtl/>
              </w:rPr>
            </w:pPr>
            <w:r w:rsidRPr="006F209C">
              <w:rPr>
                <w:rFonts w:cs="AL-Mateen"/>
                <w:color w:val="002060"/>
                <w:sz w:val="26"/>
                <w:szCs w:val="26"/>
                <w:rtl/>
              </w:rPr>
              <w:t>كيف تسيطر على الموقف التعليمي ؟</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50</w:t>
            </w:r>
          </w:p>
        </w:tc>
        <w:tc>
          <w:tcPr>
            <w:tcW w:w="3510" w:type="dxa"/>
          </w:tcPr>
          <w:p w:rsidR="00DC18F8" w:rsidRPr="006F209C" w:rsidRDefault="00DC18F8" w:rsidP="005152D1">
            <w:pPr>
              <w:spacing w:after="0" w:line="240" w:lineRule="auto"/>
              <w:rPr>
                <w:rFonts w:cs="AL-Mateen"/>
                <w:sz w:val="26"/>
                <w:szCs w:val="26"/>
                <w:rtl/>
              </w:rPr>
            </w:pPr>
          </w:p>
        </w:tc>
      </w:tr>
      <w:tr w:rsidR="00DC18F8" w:rsidRPr="006F209C" w:rsidTr="00F01D4B">
        <w:tc>
          <w:tcPr>
            <w:tcW w:w="4961" w:type="dxa"/>
          </w:tcPr>
          <w:p w:rsidR="00DC18F8" w:rsidRPr="006F209C" w:rsidRDefault="005152D1" w:rsidP="00C22197">
            <w:pPr>
              <w:spacing w:after="0" w:line="240" w:lineRule="auto"/>
              <w:rPr>
                <w:rFonts w:cs="AL-Mateen"/>
                <w:color w:val="002060"/>
                <w:sz w:val="26"/>
                <w:szCs w:val="26"/>
                <w:rtl/>
              </w:rPr>
            </w:pPr>
            <w:r w:rsidRPr="006F209C">
              <w:rPr>
                <w:rFonts w:cs="AL-Mateen"/>
                <w:color w:val="002060"/>
                <w:sz w:val="26"/>
                <w:szCs w:val="26"/>
                <w:rtl/>
              </w:rPr>
              <w:t xml:space="preserve">كيف تواجه طلابك وتكسب ثقتهم من البداية </w:t>
            </w:r>
          </w:p>
        </w:tc>
        <w:tc>
          <w:tcPr>
            <w:tcW w:w="1560" w:type="dxa"/>
            <w:vAlign w:val="center"/>
          </w:tcPr>
          <w:p w:rsidR="00DC18F8" w:rsidRPr="006F209C" w:rsidRDefault="00397766" w:rsidP="00F01D4B">
            <w:pPr>
              <w:spacing w:after="0" w:line="240" w:lineRule="auto"/>
              <w:jc w:val="center"/>
              <w:rPr>
                <w:rFonts w:cs="AL-Mateen"/>
                <w:color w:val="002060"/>
                <w:sz w:val="26"/>
                <w:szCs w:val="26"/>
                <w:rtl/>
              </w:rPr>
            </w:pPr>
            <w:r w:rsidRPr="006F209C">
              <w:rPr>
                <w:rFonts w:cs="AL-Mateen" w:hint="cs"/>
                <w:color w:val="002060"/>
                <w:sz w:val="26"/>
                <w:szCs w:val="26"/>
                <w:rtl/>
              </w:rPr>
              <w:t>51</w:t>
            </w:r>
          </w:p>
        </w:tc>
        <w:tc>
          <w:tcPr>
            <w:tcW w:w="3510" w:type="dxa"/>
          </w:tcPr>
          <w:p w:rsidR="00DC18F8" w:rsidRPr="006F209C" w:rsidRDefault="00DC18F8" w:rsidP="00DC18F8">
            <w:pPr>
              <w:spacing w:after="0" w:line="336" w:lineRule="auto"/>
              <w:rPr>
                <w:rFonts w:cs="AL-Mateen"/>
                <w:sz w:val="26"/>
                <w:szCs w:val="26"/>
                <w:rtl/>
              </w:rPr>
            </w:pPr>
          </w:p>
        </w:tc>
      </w:tr>
      <w:tr w:rsidR="00C22197" w:rsidRPr="006F209C" w:rsidTr="00F01D4B">
        <w:tc>
          <w:tcPr>
            <w:tcW w:w="4961" w:type="dxa"/>
          </w:tcPr>
          <w:p w:rsidR="00C22197" w:rsidRPr="006F209C" w:rsidRDefault="00C22197" w:rsidP="00F01D4B">
            <w:pPr>
              <w:spacing w:after="0" w:line="240" w:lineRule="auto"/>
              <w:jc w:val="center"/>
              <w:rPr>
                <w:rFonts w:cs="AL-Mateen"/>
                <w:color w:val="C00000"/>
                <w:sz w:val="28"/>
                <w:szCs w:val="28"/>
              </w:rPr>
            </w:pPr>
            <w:r w:rsidRPr="006F209C">
              <w:rPr>
                <w:rFonts w:cs="AL-Mateen"/>
                <w:color w:val="C00000"/>
                <w:sz w:val="28"/>
                <w:szCs w:val="28"/>
                <w:rtl/>
              </w:rPr>
              <w:t>استبيان</w:t>
            </w:r>
          </w:p>
          <w:p w:rsidR="00C22197" w:rsidRPr="006F209C" w:rsidRDefault="00C22197" w:rsidP="00F01D4B">
            <w:pPr>
              <w:spacing w:after="0" w:line="240" w:lineRule="auto"/>
              <w:jc w:val="lowKashida"/>
              <w:rPr>
                <w:rFonts w:cs="AL-Mateen"/>
                <w:color w:val="002060"/>
                <w:sz w:val="26"/>
                <w:szCs w:val="26"/>
                <w:rtl/>
              </w:rPr>
            </w:pPr>
            <w:r w:rsidRPr="006F209C">
              <w:rPr>
                <w:rFonts w:cs="AL-Mateen"/>
                <w:color w:val="002060"/>
                <w:sz w:val="26"/>
                <w:szCs w:val="26"/>
                <w:rtl/>
              </w:rPr>
              <w:t>على تحديد ما ينبغي عليك القيام به قبل دخول الغرفة الصفية وبعد الخروج منها</w:t>
            </w:r>
          </w:p>
          <w:p w:rsidR="00C22197" w:rsidRPr="006F209C" w:rsidRDefault="00C22197" w:rsidP="00C22197">
            <w:pPr>
              <w:spacing w:after="0" w:line="240" w:lineRule="auto"/>
              <w:rPr>
                <w:rFonts w:cs="AL-Mateen"/>
                <w:color w:val="002060"/>
                <w:sz w:val="26"/>
                <w:szCs w:val="26"/>
                <w:rtl/>
              </w:rPr>
            </w:pPr>
          </w:p>
        </w:tc>
        <w:tc>
          <w:tcPr>
            <w:tcW w:w="1560" w:type="dxa"/>
            <w:vAlign w:val="center"/>
          </w:tcPr>
          <w:p w:rsidR="00C22197" w:rsidRPr="006F209C" w:rsidRDefault="00397766" w:rsidP="00F01D4B">
            <w:pPr>
              <w:spacing w:after="0" w:line="240" w:lineRule="auto"/>
              <w:jc w:val="center"/>
              <w:rPr>
                <w:rFonts w:cs="AL-Mateen"/>
                <w:color w:val="002060"/>
                <w:sz w:val="26"/>
                <w:szCs w:val="26"/>
                <w:rtl/>
                <w:lang w:bidi="ar-EG"/>
              </w:rPr>
            </w:pPr>
            <w:r w:rsidRPr="006F209C">
              <w:rPr>
                <w:rFonts w:cs="AL-Mateen" w:hint="cs"/>
                <w:color w:val="002060"/>
                <w:sz w:val="26"/>
                <w:szCs w:val="26"/>
                <w:rtl/>
                <w:lang w:bidi="ar-EG"/>
              </w:rPr>
              <w:t>52</w:t>
            </w:r>
          </w:p>
        </w:tc>
        <w:tc>
          <w:tcPr>
            <w:tcW w:w="3510" w:type="dxa"/>
          </w:tcPr>
          <w:p w:rsidR="00C22197" w:rsidRPr="006F209C" w:rsidRDefault="00C22197" w:rsidP="00DC18F8">
            <w:pPr>
              <w:spacing w:after="0" w:line="336" w:lineRule="auto"/>
              <w:rPr>
                <w:rFonts w:cs="AL-Mateen"/>
                <w:sz w:val="26"/>
                <w:szCs w:val="26"/>
                <w:rtl/>
              </w:rPr>
            </w:pPr>
          </w:p>
        </w:tc>
      </w:tr>
    </w:tbl>
    <w:p w:rsidR="00DB0582" w:rsidRPr="00DB0582" w:rsidRDefault="00DB0582" w:rsidP="00DC18F8">
      <w:pPr>
        <w:bidi w:val="0"/>
        <w:spacing w:after="0" w:line="336" w:lineRule="auto"/>
        <w:rPr>
          <w:rFonts w:cs="AL-Mateen"/>
          <w:color w:val="FFFFFF"/>
          <w:sz w:val="32"/>
          <w:szCs w:val="32"/>
          <w:rtl/>
        </w:rPr>
      </w:pPr>
    </w:p>
    <w:p w:rsidR="006F209C" w:rsidRDefault="002254F5" w:rsidP="006F209C">
      <w:pPr>
        <w:spacing w:line="336" w:lineRule="auto"/>
        <w:rPr>
          <w:rFonts w:ascii="Alinma TheSans" w:hAnsi="Alinma TheSans" w:cs="AL-Mateen" w:hint="cs"/>
          <w:color w:val="C00000"/>
          <w:sz w:val="38"/>
          <w:szCs w:val="38"/>
          <w:u w:val="single"/>
          <w:rtl/>
        </w:rPr>
      </w:pPr>
      <w:r>
        <w:rPr>
          <w:rFonts w:ascii="Alinma TheSans" w:hAnsi="Alinma TheSans" w:cs="AL-Mateen"/>
          <w:color w:val="C00000"/>
          <w:sz w:val="38"/>
          <w:szCs w:val="38"/>
          <w:u w:val="single"/>
          <w:rtl/>
        </w:rPr>
        <w:br w:type="page"/>
      </w:r>
    </w:p>
    <w:p w:rsidR="006F209C" w:rsidRDefault="006F209C" w:rsidP="006F209C">
      <w:pPr>
        <w:spacing w:line="336" w:lineRule="auto"/>
        <w:rPr>
          <w:rFonts w:ascii="Alinma TheSans" w:hAnsi="Alinma TheSans" w:cs="AL-Mateen" w:hint="cs"/>
          <w:color w:val="C00000"/>
          <w:sz w:val="38"/>
          <w:szCs w:val="38"/>
          <w:u w:val="single"/>
          <w:rtl/>
        </w:rPr>
      </w:pPr>
    </w:p>
    <w:p w:rsidR="006F209C" w:rsidRDefault="006F209C" w:rsidP="006F209C">
      <w:pPr>
        <w:spacing w:line="336" w:lineRule="auto"/>
        <w:rPr>
          <w:rFonts w:ascii="Alinma TheSans" w:hAnsi="Alinma TheSans" w:cs="AL-Mateen" w:hint="cs"/>
          <w:color w:val="C00000"/>
          <w:sz w:val="38"/>
          <w:szCs w:val="38"/>
          <w:u w:val="single"/>
          <w:rtl/>
        </w:rPr>
      </w:pPr>
    </w:p>
    <w:p w:rsidR="006F209C" w:rsidRDefault="006F209C" w:rsidP="006F209C">
      <w:pPr>
        <w:spacing w:line="336" w:lineRule="auto"/>
        <w:rPr>
          <w:rFonts w:ascii="Alinma TheSans" w:hAnsi="Alinma TheSans" w:cs="AL-Mateen" w:hint="cs"/>
          <w:color w:val="C00000"/>
          <w:sz w:val="38"/>
          <w:szCs w:val="38"/>
          <w:u w:val="single"/>
          <w:rtl/>
        </w:rPr>
      </w:pPr>
    </w:p>
    <w:p w:rsidR="00334C4E" w:rsidRDefault="006F209C" w:rsidP="006F209C">
      <w:pPr>
        <w:spacing w:line="336" w:lineRule="auto"/>
        <w:rPr>
          <w:rFonts w:ascii="Alinma TheSans" w:hAnsi="Alinma TheSans" w:cs="AL-Mateen"/>
          <w:color w:val="C00000"/>
          <w:sz w:val="38"/>
          <w:szCs w:val="38"/>
          <w:rtl/>
        </w:rPr>
      </w:pPr>
      <w:r>
        <w:rPr>
          <w:rFonts w:ascii="Alinma TheSans" w:hAnsi="Alinma TheSans" w:cs="AL-Mateen" w:hint="cs"/>
          <w:color w:val="C00000"/>
          <w:sz w:val="38"/>
          <w:szCs w:val="38"/>
          <w:u w:val="single"/>
          <w:rtl/>
        </w:rPr>
        <w:t>في</w:t>
      </w:r>
      <w:r w:rsidR="002F15CB" w:rsidRPr="00B90EE6">
        <w:rPr>
          <w:rFonts w:ascii="Alinma TheSans" w:hAnsi="Alinma TheSans" w:cs="AL-Mateen" w:hint="cs"/>
          <w:color w:val="C00000"/>
          <w:sz w:val="38"/>
          <w:szCs w:val="38"/>
          <w:u w:val="single"/>
          <w:rtl/>
        </w:rPr>
        <w:t xml:space="preserve"> نهاية الدورة </w:t>
      </w:r>
      <w:r>
        <w:rPr>
          <w:rFonts w:ascii="Alinma TheSans" w:hAnsi="Alinma TheSans" w:cs="AL-Mateen" w:hint="cs"/>
          <w:color w:val="C00000"/>
          <w:sz w:val="38"/>
          <w:szCs w:val="38"/>
          <w:u w:val="single"/>
          <w:rtl/>
        </w:rPr>
        <w:t>تكون المتدربة</w:t>
      </w:r>
      <w:r w:rsidR="002F15CB" w:rsidRPr="00B90EE6">
        <w:rPr>
          <w:rFonts w:ascii="Alinma TheSans" w:hAnsi="Alinma TheSans" w:cs="AL-Mateen" w:hint="cs"/>
          <w:color w:val="C00000"/>
          <w:sz w:val="38"/>
          <w:szCs w:val="38"/>
          <w:u w:val="single"/>
          <w:rtl/>
        </w:rPr>
        <w:t xml:space="preserve"> </w:t>
      </w:r>
      <w:r>
        <w:rPr>
          <w:rFonts w:ascii="Alinma TheSans" w:hAnsi="Alinma TheSans" w:cs="AL-Mateen" w:hint="cs"/>
          <w:color w:val="C00000"/>
          <w:sz w:val="38"/>
          <w:szCs w:val="38"/>
          <w:u w:val="single"/>
          <w:rtl/>
        </w:rPr>
        <w:t xml:space="preserve">قادرة بإذن الله </w:t>
      </w:r>
      <w:r w:rsidR="002F15CB" w:rsidRPr="00B90EE6">
        <w:rPr>
          <w:rFonts w:ascii="Alinma TheSans" w:hAnsi="Alinma TheSans" w:cs="AL-Mateen" w:hint="cs"/>
          <w:color w:val="C00000"/>
          <w:sz w:val="38"/>
          <w:szCs w:val="38"/>
          <w:u w:val="single"/>
          <w:rtl/>
        </w:rPr>
        <w:t xml:space="preserve"> على</w:t>
      </w:r>
      <w:r w:rsidR="00B90EE6">
        <w:rPr>
          <w:rFonts w:ascii="Alinma TheSans" w:hAnsi="Alinma TheSans" w:cs="AL-Mateen" w:hint="cs"/>
          <w:color w:val="C00000"/>
          <w:sz w:val="38"/>
          <w:szCs w:val="38"/>
          <w:rtl/>
        </w:rPr>
        <w:t>:</w:t>
      </w:r>
    </w:p>
    <w:p w:rsidR="00B87792" w:rsidRPr="00B87792" w:rsidRDefault="00E67369" w:rsidP="0006417A">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666666"/>
          <w:sz w:val="17"/>
          <w:szCs w:val="17"/>
          <w:shd w:val="clear" w:color="auto" w:fill="ECEEF0"/>
          <w:rtl/>
        </w:rPr>
        <w:br/>
      </w:r>
    </w:p>
    <w:p w:rsidR="00D9516A" w:rsidRPr="00820536" w:rsidRDefault="00820536" w:rsidP="00820536">
      <w:pPr>
        <w:pStyle w:val="a9"/>
        <w:numPr>
          <w:ilvl w:val="0"/>
          <w:numId w:val="72"/>
        </w:numPr>
        <w:rPr>
          <w:rFonts w:ascii="Alinma TheSans" w:hAnsi="Alinma TheSans" w:cs="AL-Mateen"/>
          <w:b/>
          <w:bCs/>
          <w:color w:val="002060"/>
          <w:sz w:val="32"/>
          <w:szCs w:val="32"/>
          <w:lang w:bidi="ar-EG"/>
        </w:rPr>
      </w:pPr>
      <w:r w:rsidRPr="00820536">
        <w:rPr>
          <w:rFonts w:ascii="Alinma TheSans" w:hAnsi="Alinma TheSans" w:cs="AL-Mateen"/>
          <w:b/>
          <w:bCs/>
          <w:color w:val="002060"/>
          <w:sz w:val="32"/>
          <w:szCs w:val="32"/>
          <w:rtl/>
        </w:rPr>
        <w:t>التعرف على مفهوم الإدارة الصفية.</w:t>
      </w:r>
    </w:p>
    <w:p w:rsidR="00D9516A" w:rsidRPr="00820536" w:rsidRDefault="00820536" w:rsidP="00820536">
      <w:pPr>
        <w:pStyle w:val="a9"/>
        <w:numPr>
          <w:ilvl w:val="0"/>
          <w:numId w:val="72"/>
        </w:numPr>
        <w:rPr>
          <w:rFonts w:ascii="Alinma TheSans" w:hAnsi="Alinma TheSans" w:cs="AL-Mateen"/>
          <w:b/>
          <w:bCs/>
          <w:color w:val="002060"/>
          <w:sz w:val="32"/>
          <w:szCs w:val="32"/>
          <w:rtl/>
          <w:lang w:bidi="ar-EG"/>
        </w:rPr>
      </w:pPr>
      <w:r w:rsidRPr="00820536">
        <w:rPr>
          <w:rFonts w:ascii="Alinma TheSans" w:hAnsi="Alinma TheSans" w:cs="AL-Mateen"/>
          <w:b/>
          <w:bCs/>
          <w:color w:val="002060"/>
          <w:sz w:val="32"/>
          <w:szCs w:val="32"/>
          <w:rtl/>
        </w:rPr>
        <w:t>تعلم وضع قواعد الإدارة الصفية.</w:t>
      </w:r>
    </w:p>
    <w:p w:rsidR="00D9516A" w:rsidRPr="00820536" w:rsidRDefault="00820536" w:rsidP="00820536">
      <w:pPr>
        <w:pStyle w:val="a9"/>
        <w:numPr>
          <w:ilvl w:val="0"/>
          <w:numId w:val="72"/>
        </w:numPr>
        <w:rPr>
          <w:rFonts w:ascii="Tahoma" w:eastAsia="Times New Roman" w:hAnsi="Tahoma" w:cs="Tahoma"/>
          <w:color w:val="666666"/>
          <w:sz w:val="17"/>
          <w:szCs w:val="17"/>
          <w:shd w:val="clear" w:color="auto" w:fill="ECEEF0"/>
          <w:rtl/>
          <w:lang w:bidi="ar-EG"/>
        </w:rPr>
      </w:pPr>
      <w:r w:rsidRPr="00820536">
        <w:rPr>
          <w:rFonts w:ascii="Alinma TheSans" w:hAnsi="Alinma TheSans" w:cs="AL-Mateen"/>
          <w:b/>
          <w:bCs/>
          <w:color w:val="002060"/>
          <w:sz w:val="32"/>
          <w:szCs w:val="32"/>
          <w:rtl/>
        </w:rPr>
        <w:t>التدرب على مهارات إدارة الصف</w:t>
      </w:r>
      <w:r w:rsidRPr="00820536">
        <w:rPr>
          <w:rFonts w:ascii="Tahoma" w:eastAsia="Times New Roman" w:hAnsi="Tahoma" w:cs="Tahoma"/>
          <w:b/>
          <w:bCs/>
          <w:color w:val="666666"/>
          <w:sz w:val="17"/>
          <w:szCs w:val="17"/>
          <w:shd w:val="clear" w:color="auto" w:fill="ECEEF0"/>
          <w:rtl/>
        </w:rPr>
        <w:t>.</w:t>
      </w: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lang w:bidi="ar-EG"/>
        </w:rPr>
      </w:pPr>
    </w:p>
    <w:p w:rsidR="0006417A" w:rsidRDefault="0006417A" w:rsidP="00820536">
      <w:pPr>
        <w:jc w:val="right"/>
        <w:rPr>
          <w:rFonts w:ascii="Alinma TheSans" w:hAnsi="Alinma TheSans" w:cs="AL-Mateen"/>
          <w:b/>
          <w:bCs/>
          <w:noProof/>
          <w:color w:val="C00000"/>
          <w:sz w:val="34"/>
          <w:szCs w:val="34"/>
          <w:u w:val="single"/>
        </w:rPr>
      </w:pPr>
    </w:p>
    <w:p w:rsidR="0006417A" w:rsidRDefault="0006417A" w:rsidP="0006417A">
      <w:pPr>
        <w:jc w:val="lowKashida"/>
        <w:rPr>
          <w:rFonts w:ascii="Alinma TheSans" w:hAnsi="Alinma TheSans" w:cs="AL-Mateen"/>
          <w:b/>
          <w:bCs/>
          <w:noProof/>
          <w:color w:val="C00000"/>
          <w:sz w:val="34"/>
          <w:szCs w:val="34"/>
          <w:u w:val="single"/>
        </w:rPr>
      </w:pPr>
    </w:p>
    <w:p w:rsidR="0006417A" w:rsidRDefault="0006417A" w:rsidP="0006417A">
      <w:pPr>
        <w:jc w:val="lowKashida"/>
        <w:rPr>
          <w:rFonts w:ascii="Alinma TheSans" w:hAnsi="Alinma TheSans" w:cs="AL-Mateen"/>
          <w:b/>
          <w:bCs/>
          <w:noProof/>
          <w:color w:val="C00000"/>
          <w:sz w:val="34"/>
          <w:szCs w:val="34"/>
          <w:u w:val="single"/>
        </w:rPr>
      </w:pPr>
    </w:p>
    <w:p w:rsidR="0006417A" w:rsidRDefault="0006417A" w:rsidP="0006417A">
      <w:pPr>
        <w:jc w:val="lowKashida"/>
        <w:rPr>
          <w:rFonts w:ascii="Alinma TheSans" w:hAnsi="Alinma TheSans" w:cs="AL-Mateen"/>
          <w:b/>
          <w:bCs/>
          <w:noProof/>
          <w:color w:val="C00000"/>
          <w:sz w:val="34"/>
          <w:szCs w:val="34"/>
          <w:u w:val="single"/>
        </w:rPr>
      </w:pPr>
    </w:p>
    <w:p w:rsidR="0006417A" w:rsidRDefault="0006417A" w:rsidP="0006417A">
      <w:pPr>
        <w:jc w:val="lowKashida"/>
        <w:rPr>
          <w:rFonts w:ascii="Alinma TheSans" w:hAnsi="Alinma TheSans" w:cs="AL-Mateen"/>
          <w:b/>
          <w:bCs/>
          <w:noProof/>
          <w:color w:val="C00000"/>
          <w:sz w:val="34"/>
          <w:szCs w:val="34"/>
          <w:u w:val="single"/>
        </w:rPr>
      </w:pPr>
    </w:p>
    <w:p w:rsidR="0006417A" w:rsidRDefault="0006417A" w:rsidP="0006417A">
      <w:pPr>
        <w:jc w:val="lowKashida"/>
        <w:rPr>
          <w:rFonts w:ascii="Alinma TheSans" w:hAnsi="Alinma TheSans" w:cs="AL-Mateen" w:hint="cs"/>
          <w:b/>
          <w:bCs/>
          <w:noProof/>
          <w:color w:val="C00000"/>
          <w:sz w:val="34"/>
          <w:szCs w:val="34"/>
          <w:u w:val="single"/>
          <w:rtl/>
        </w:rPr>
      </w:pPr>
    </w:p>
    <w:p w:rsidR="006F209C" w:rsidRDefault="006F209C" w:rsidP="0006417A">
      <w:pPr>
        <w:jc w:val="lowKashida"/>
        <w:rPr>
          <w:rFonts w:ascii="Alinma TheSans" w:hAnsi="Alinma TheSans" w:cs="AL-Mateen" w:hint="cs"/>
          <w:b/>
          <w:bCs/>
          <w:noProof/>
          <w:color w:val="C00000"/>
          <w:sz w:val="34"/>
          <w:szCs w:val="34"/>
          <w:u w:val="single"/>
          <w:rtl/>
        </w:rPr>
      </w:pPr>
    </w:p>
    <w:p w:rsidR="006F209C" w:rsidRDefault="006F209C" w:rsidP="0006417A">
      <w:pPr>
        <w:jc w:val="lowKashida"/>
        <w:rPr>
          <w:rFonts w:ascii="Alinma TheSans" w:hAnsi="Alinma TheSans" w:cs="AL-Mateen" w:hint="cs"/>
          <w:b/>
          <w:bCs/>
          <w:noProof/>
          <w:color w:val="C00000"/>
          <w:sz w:val="34"/>
          <w:szCs w:val="34"/>
          <w:u w:val="single"/>
          <w:rtl/>
        </w:rPr>
      </w:pPr>
    </w:p>
    <w:p w:rsidR="006F209C" w:rsidRDefault="006F209C" w:rsidP="0006417A">
      <w:pPr>
        <w:jc w:val="lowKashida"/>
        <w:rPr>
          <w:rFonts w:ascii="Alinma TheSans" w:hAnsi="Alinma TheSans" w:cs="AL-Mateen"/>
          <w:b/>
          <w:bCs/>
          <w:noProof/>
          <w:color w:val="C00000"/>
          <w:sz w:val="34"/>
          <w:szCs w:val="34"/>
          <w:u w:val="single"/>
        </w:rPr>
      </w:pPr>
    </w:p>
    <w:p w:rsidR="0006417A" w:rsidRDefault="0006417A" w:rsidP="0006417A">
      <w:pPr>
        <w:jc w:val="lowKashida"/>
        <w:rPr>
          <w:rFonts w:ascii="Alinma TheSans" w:hAnsi="Alinma TheSans" w:cs="AL-Mateen"/>
          <w:b/>
          <w:bCs/>
          <w:noProof/>
          <w:color w:val="C00000"/>
          <w:sz w:val="34"/>
          <w:szCs w:val="34"/>
          <w:u w:val="single"/>
        </w:rPr>
      </w:pPr>
    </w:p>
    <w:p w:rsidR="001B3DFD" w:rsidRDefault="006F209C" w:rsidP="00E01AA5">
      <w:pPr>
        <w:spacing w:before="90" w:after="100" w:afterAutospacing="1"/>
        <w:jc w:val="lowKashida"/>
        <w:rPr>
          <w:rFonts w:ascii="Times New Roman" w:eastAsia="Times New Roman" w:hAnsi="Times New Roman" w:cs="Simplified Arabic"/>
          <w:b/>
          <w:bCs/>
          <w:color w:val="C00000"/>
          <w:sz w:val="40"/>
          <w:szCs w:val="40"/>
          <w:rtl/>
        </w:rPr>
      </w:pPr>
      <w:r>
        <w:rPr>
          <w:rFonts w:ascii="Times New Roman" w:eastAsia="Times New Roman" w:hAnsi="Times New Roman" w:cs="Simplified Arabic"/>
          <w:b/>
          <w:bCs/>
          <w:noProof/>
          <w:color w:val="C00000"/>
          <w:sz w:val="40"/>
          <w:szCs w:val="40"/>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60" type="#_x0000_t98" style="position:absolute;left:0;text-align:left;margin-left:43.5pt;margin-top:24.8pt;width:426pt;height:203.25pt;z-index:251667456" fillcolor="#9bbb59 [3206]" strokecolor="#f2f2f2 [3041]" strokeweight="3pt">
            <v:shadow on="t" type="perspective" color="#4e6128 [1606]" opacity=".5" offset="1pt" offset2="-1pt"/>
            <v:textbox>
              <w:txbxContent>
                <w:p w:rsidR="006F209C" w:rsidRPr="001B3DFD" w:rsidRDefault="006F209C" w:rsidP="005C5FC2">
                  <w:pPr>
                    <w:spacing w:before="90" w:after="100" w:afterAutospacing="1"/>
                    <w:jc w:val="center"/>
                    <w:rPr>
                      <w:rFonts w:ascii="Times New Roman" w:eastAsia="Times New Roman" w:hAnsi="Times New Roman" w:cs="Simplified Arabic"/>
                      <w:b/>
                      <w:bCs/>
                      <w:color w:val="002060"/>
                      <w:sz w:val="72"/>
                      <w:szCs w:val="72"/>
                      <w:rtl/>
                    </w:rPr>
                  </w:pPr>
                  <w:r w:rsidRPr="001B3DFD">
                    <w:rPr>
                      <w:rFonts w:ascii="Times New Roman" w:eastAsia="Times New Roman" w:hAnsi="Times New Roman" w:cs="Simplified Arabic" w:hint="cs"/>
                      <w:b/>
                      <w:bCs/>
                      <w:color w:val="002060"/>
                      <w:sz w:val="72"/>
                      <w:szCs w:val="72"/>
                      <w:rtl/>
                    </w:rPr>
                    <w:t>الإدارة الصفية</w:t>
                  </w:r>
                </w:p>
                <w:p w:rsidR="006F209C" w:rsidRPr="001B3DFD" w:rsidRDefault="006F209C" w:rsidP="005C5FC2">
                  <w:pPr>
                    <w:spacing w:before="90" w:after="100" w:afterAutospacing="1"/>
                    <w:jc w:val="center"/>
                    <w:rPr>
                      <w:rFonts w:ascii="Times New Roman" w:eastAsia="Times New Roman" w:hAnsi="Times New Roman" w:cs="Simplified Arabic"/>
                      <w:b/>
                      <w:bCs/>
                      <w:color w:val="002060"/>
                      <w:sz w:val="48"/>
                      <w:szCs w:val="48"/>
                      <w:rtl/>
                    </w:rPr>
                  </w:pPr>
                  <w:r w:rsidRPr="001B3DFD">
                    <w:rPr>
                      <w:rFonts w:ascii="Times New Roman" w:eastAsia="Times New Roman" w:hAnsi="Times New Roman" w:cs="Simplified Arabic" w:hint="cs"/>
                      <w:b/>
                      <w:bCs/>
                      <w:color w:val="002060"/>
                      <w:sz w:val="48"/>
                      <w:szCs w:val="48"/>
                      <w:rtl/>
                    </w:rPr>
                    <w:t xml:space="preserve">(مفهومها </w:t>
                  </w:r>
                  <w:r w:rsidRPr="001B3DFD">
                    <w:rPr>
                      <w:rFonts w:ascii="Times New Roman" w:eastAsia="Times New Roman" w:hAnsi="Times New Roman" w:cs="Simplified Arabic"/>
                      <w:b/>
                      <w:bCs/>
                      <w:color w:val="002060"/>
                      <w:sz w:val="48"/>
                      <w:szCs w:val="48"/>
                      <w:rtl/>
                    </w:rPr>
                    <w:t>–</w:t>
                  </w:r>
                  <w:r w:rsidRPr="001B3DFD">
                    <w:rPr>
                      <w:rFonts w:ascii="Times New Roman" w:eastAsia="Times New Roman" w:hAnsi="Times New Roman" w:cs="Simplified Arabic" w:hint="cs"/>
                      <w:b/>
                      <w:bCs/>
                      <w:color w:val="002060"/>
                      <w:sz w:val="48"/>
                      <w:szCs w:val="48"/>
                      <w:rtl/>
                    </w:rPr>
                    <w:t xml:space="preserve"> عناصرها </w:t>
                  </w:r>
                  <w:r w:rsidRPr="001B3DFD">
                    <w:rPr>
                      <w:rFonts w:ascii="Times New Roman" w:eastAsia="Times New Roman" w:hAnsi="Times New Roman" w:cs="Simplified Arabic"/>
                      <w:b/>
                      <w:bCs/>
                      <w:color w:val="002060"/>
                      <w:sz w:val="48"/>
                      <w:szCs w:val="48"/>
                      <w:rtl/>
                    </w:rPr>
                    <w:t>–</w:t>
                  </w:r>
                  <w:r w:rsidRPr="001B3DFD">
                    <w:rPr>
                      <w:rFonts w:ascii="Times New Roman" w:eastAsia="Times New Roman" w:hAnsi="Times New Roman" w:cs="Simplified Arabic" w:hint="cs"/>
                      <w:b/>
                      <w:bCs/>
                      <w:color w:val="002060"/>
                      <w:sz w:val="48"/>
                      <w:szCs w:val="48"/>
                      <w:rtl/>
                    </w:rPr>
                    <w:t xml:space="preserve"> أنماطها </w:t>
                  </w:r>
                  <w:r w:rsidRPr="001B3DFD">
                    <w:rPr>
                      <w:rFonts w:ascii="Times New Roman" w:eastAsia="Times New Roman" w:hAnsi="Times New Roman" w:cs="Simplified Arabic"/>
                      <w:b/>
                      <w:bCs/>
                      <w:color w:val="002060"/>
                      <w:sz w:val="48"/>
                      <w:szCs w:val="48"/>
                      <w:rtl/>
                    </w:rPr>
                    <w:t>–</w:t>
                  </w:r>
                  <w:r w:rsidRPr="001B3DFD">
                    <w:rPr>
                      <w:rFonts w:ascii="Times New Roman" w:eastAsia="Times New Roman" w:hAnsi="Times New Roman" w:cs="Simplified Arabic" w:hint="cs"/>
                      <w:b/>
                      <w:bCs/>
                      <w:color w:val="002060"/>
                      <w:sz w:val="48"/>
                      <w:szCs w:val="48"/>
                      <w:rtl/>
                    </w:rPr>
                    <w:t xml:space="preserve"> مجالاتها)</w:t>
                  </w:r>
                </w:p>
                <w:p w:rsidR="006F209C" w:rsidRDefault="006F209C"/>
              </w:txbxContent>
            </v:textbox>
            <w10:wrap anchorx="page"/>
          </v:shape>
        </w:pict>
      </w:r>
    </w:p>
    <w:p w:rsidR="001B3DFD" w:rsidRDefault="001B3DFD" w:rsidP="00E01AA5">
      <w:pPr>
        <w:spacing w:before="90" w:after="100" w:afterAutospacing="1"/>
        <w:jc w:val="lowKashida"/>
        <w:rPr>
          <w:rFonts w:ascii="Times New Roman" w:eastAsia="Times New Roman" w:hAnsi="Times New Roman" w:cs="Simplified Arabic"/>
          <w:b/>
          <w:bCs/>
          <w:color w:val="C00000"/>
          <w:sz w:val="40"/>
          <w:szCs w:val="40"/>
          <w:rtl/>
        </w:rPr>
      </w:pPr>
    </w:p>
    <w:p w:rsidR="001B3DFD" w:rsidRDefault="001B3DFD" w:rsidP="00E01AA5">
      <w:pPr>
        <w:spacing w:before="90" w:after="100" w:afterAutospacing="1"/>
        <w:jc w:val="lowKashida"/>
        <w:rPr>
          <w:rFonts w:ascii="Times New Roman" w:eastAsia="Times New Roman" w:hAnsi="Times New Roman" w:cs="Simplified Arabic"/>
          <w:b/>
          <w:bCs/>
          <w:color w:val="C00000"/>
          <w:sz w:val="40"/>
          <w:szCs w:val="40"/>
          <w:rtl/>
        </w:rPr>
      </w:pPr>
    </w:p>
    <w:p w:rsidR="001B3DFD" w:rsidRDefault="001B3DFD" w:rsidP="00E01AA5">
      <w:pPr>
        <w:spacing w:before="90" w:after="100" w:afterAutospacing="1"/>
        <w:jc w:val="lowKashida"/>
        <w:rPr>
          <w:rFonts w:ascii="Times New Roman" w:eastAsia="Times New Roman" w:hAnsi="Times New Roman" w:cs="Simplified Arabic"/>
          <w:b/>
          <w:bCs/>
          <w:color w:val="C00000"/>
          <w:sz w:val="40"/>
          <w:szCs w:val="40"/>
          <w:rtl/>
        </w:rPr>
      </w:pPr>
    </w:p>
    <w:p w:rsidR="001B3DFD" w:rsidRDefault="001B3DFD" w:rsidP="00E01AA5">
      <w:pPr>
        <w:spacing w:before="90" w:after="100" w:afterAutospacing="1"/>
        <w:jc w:val="lowKashida"/>
        <w:rPr>
          <w:rFonts w:ascii="Times New Roman" w:eastAsia="Times New Roman" w:hAnsi="Times New Roman" w:cs="Simplified Arabic"/>
          <w:b/>
          <w:bCs/>
          <w:color w:val="C00000"/>
          <w:sz w:val="40"/>
          <w:szCs w:val="40"/>
          <w:rtl/>
        </w:rPr>
      </w:pPr>
    </w:p>
    <w:p w:rsidR="001B3DFD" w:rsidRDefault="001B3DFD" w:rsidP="00E01AA5">
      <w:pPr>
        <w:spacing w:before="90" w:after="100" w:afterAutospacing="1"/>
        <w:jc w:val="lowKashida"/>
        <w:rPr>
          <w:rFonts w:ascii="Times New Roman" w:eastAsia="Times New Roman" w:hAnsi="Times New Roman" w:cs="Simplified Arabic"/>
          <w:b/>
          <w:bCs/>
          <w:color w:val="C00000"/>
          <w:sz w:val="40"/>
          <w:szCs w:val="40"/>
          <w:rtl/>
        </w:rPr>
      </w:pPr>
    </w:p>
    <w:p w:rsidR="001B3DFD" w:rsidRDefault="001B3DFD" w:rsidP="00E01AA5">
      <w:pPr>
        <w:spacing w:before="90" w:after="100" w:afterAutospacing="1"/>
        <w:jc w:val="lowKashida"/>
        <w:rPr>
          <w:rFonts w:ascii="Times New Roman" w:eastAsia="Times New Roman" w:hAnsi="Times New Roman" w:cs="Simplified Arabic"/>
          <w:b/>
          <w:bCs/>
          <w:color w:val="C00000"/>
          <w:sz w:val="40"/>
          <w:szCs w:val="40"/>
          <w:rtl/>
        </w:rPr>
      </w:pPr>
    </w:p>
    <w:p w:rsidR="001B3DFD" w:rsidRDefault="001B3DFD" w:rsidP="00E01AA5">
      <w:pPr>
        <w:spacing w:before="90" w:after="100" w:afterAutospacing="1"/>
        <w:jc w:val="lowKashida"/>
        <w:rPr>
          <w:rFonts w:ascii="Times New Roman" w:eastAsia="Times New Roman" w:hAnsi="Times New Roman" w:cs="Simplified Arabic" w:hint="cs"/>
          <w:b/>
          <w:bCs/>
          <w:color w:val="C00000"/>
          <w:sz w:val="40"/>
          <w:szCs w:val="40"/>
          <w:rtl/>
        </w:rPr>
      </w:pPr>
    </w:p>
    <w:p w:rsidR="006F209C" w:rsidRDefault="006F209C" w:rsidP="00E01AA5">
      <w:pPr>
        <w:spacing w:before="90" w:after="100" w:afterAutospacing="1"/>
        <w:jc w:val="lowKashida"/>
        <w:rPr>
          <w:rFonts w:ascii="Times New Roman" w:eastAsia="Times New Roman" w:hAnsi="Times New Roman" w:cs="Simplified Arabic" w:hint="cs"/>
          <w:b/>
          <w:bCs/>
          <w:color w:val="C00000"/>
          <w:sz w:val="40"/>
          <w:szCs w:val="40"/>
          <w:rtl/>
        </w:rPr>
      </w:pPr>
    </w:p>
    <w:p w:rsidR="006F209C" w:rsidRDefault="006F209C" w:rsidP="00E01AA5">
      <w:pPr>
        <w:spacing w:before="90" w:after="100" w:afterAutospacing="1"/>
        <w:jc w:val="lowKashida"/>
        <w:rPr>
          <w:rFonts w:ascii="Times New Roman" w:eastAsia="Times New Roman" w:hAnsi="Times New Roman" w:cs="Simplified Arabic"/>
          <w:b/>
          <w:bCs/>
          <w:color w:val="C00000"/>
          <w:sz w:val="40"/>
          <w:szCs w:val="40"/>
          <w:rtl/>
        </w:rPr>
      </w:pPr>
    </w:p>
    <w:p w:rsidR="00E01AA5" w:rsidRPr="00C64A6B" w:rsidRDefault="00E01AA5" w:rsidP="007C491B">
      <w:pPr>
        <w:spacing w:before="90" w:after="100" w:afterAutospacing="1" w:line="240" w:lineRule="auto"/>
        <w:jc w:val="center"/>
        <w:rPr>
          <w:rFonts w:ascii="Times New Roman" w:eastAsia="Times New Roman" w:hAnsi="Times New Roman" w:cs="Simplified Arabic"/>
          <w:b/>
          <w:bCs/>
          <w:color w:val="C00000"/>
          <w:sz w:val="40"/>
          <w:szCs w:val="40"/>
          <w:rtl/>
        </w:rPr>
      </w:pPr>
      <w:r w:rsidRPr="00C64A6B">
        <w:rPr>
          <w:rFonts w:ascii="Times New Roman" w:eastAsia="Times New Roman" w:hAnsi="Times New Roman" w:cs="Simplified Arabic" w:hint="cs"/>
          <w:b/>
          <w:bCs/>
          <w:color w:val="C00000"/>
          <w:sz w:val="40"/>
          <w:szCs w:val="40"/>
          <w:rtl/>
        </w:rPr>
        <w:lastRenderedPageBreak/>
        <w:t>مكونات الصف الدراسي</w:t>
      </w:r>
    </w:p>
    <w:p w:rsidR="00E01AA5" w:rsidRPr="00C64A6B" w:rsidRDefault="00E01AA5" w:rsidP="007C491B">
      <w:pPr>
        <w:spacing w:before="90" w:after="100" w:afterAutospacing="1" w:line="240" w:lineRule="auto"/>
        <w:jc w:val="lowKashida"/>
        <w:rPr>
          <w:rFonts w:ascii="Times New Roman" w:eastAsia="Times New Roman" w:hAnsi="Times New Roman" w:cs="Simplified Arabic"/>
          <w:color w:val="002060"/>
          <w:sz w:val="32"/>
          <w:szCs w:val="32"/>
        </w:rPr>
      </w:pPr>
      <w:r w:rsidRPr="00C64A6B">
        <w:rPr>
          <w:rFonts w:ascii="Times New Roman" w:eastAsia="Times New Roman" w:hAnsi="Times New Roman" w:cs="Simplified Arabic"/>
          <w:color w:val="002060"/>
          <w:sz w:val="32"/>
          <w:szCs w:val="32"/>
          <w:rtl/>
        </w:rPr>
        <w:t xml:space="preserve">تشهد العشريات الأخيرة – عالميا – جهودا مكثفة لتحسين مردود المنظومات التربوية و تفادي العجز القائم فيها، فانصب الاهتمام ليس فقط على المادة الدراسية – كما كان سابقا – و التحكم فيها، بل أدرك مختلف المهتمين بالمجال التربوي و المختصين فيه أنه للتكفل الجدي بالتعليم لا بد من معرفة أحسن الأقطاب الثلاثة للوضعية التعليمية و هم : </w:t>
      </w:r>
    </w:p>
    <w:p w:rsidR="00E01AA5" w:rsidRPr="00C64A6B" w:rsidRDefault="006F209C" w:rsidP="006F209C">
      <w:pPr>
        <w:spacing w:before="135" w:after="0" w:line="240" w:lineRule="auto"/>
        <w:jc w:val="lowKashida"/>
        <w:rPr>
          <w:rFonts w:ascii="Times New Roman" w:eastAsia="Times New Roman" w:hAnsi="Times New Roman" w:cs="Simplified Arabic"/>
          <w:color w:val="002060"/>
          <w:sz w:val="32"/>
          <w:szCs w:val="32"/>
          <w:rtl/>
        </w:rPr>
      </w:pPr>
      <w:r>
        <w:rPr>
          <w:rFonts w:ascii="Times New Roman" w:eastAsia="Times New Roman" w:hAnsi="Times New Roman" w:cs="Simplified Arabic"/>
          <w:color w:val="002060"/>
          <w:sz w:val="32"/>
          <w:szCs w:val="32"/>
          <w:rtl/>
        </w:rPr>
        <w:t>المعلم أو المعلمة</w:t>
      </w:r>
      <w:r w:rsidR="00E01AA5" w:rsidRPr="00C64A6B">
        <w:rPr>
          <w:rFonts w:ascii="Times New Roman" w:eastAsia="Times New Roman" w:hAnsi="Times New Roman" w:cs="Simplified Arabic"/>
          <w:color w:val="002060"/>
          <w:sz w:val="32"/>
          <w:szCs w:val="32"/>
          <w:rtl/>
        </w:rPr>
        <w:t xml:space="preserve"> ، المتعلم و المادة الدراسية و التفاعلات بين هذه العناصر الثلاثة، و الكل يعلم أن الوظيفة الأساسية للتعليمية هي تحليل نشاط </w:t>
      </w:r>
      <w:r>
        <w:rPr>
          <w:rFonts w:ascii="Times New Roman" w:eastAsia="Times New Roman" w:hAnsi="Times New Roman" w:cs="Simplified Arabic"/>
          <w:color w:val="002060"/>
          <w:sz w:val="32"/>
          <w:szCs w:val="32"/>
          <w:rtl/>
        </w:rPr>
        <w:t>المعلم أو المعلمة</w:t>
      </w:r>
      <w:r w:rsidR="00E01AA5" w:rsidRPr="00C64A6B">
        <w:rPr>
          <w:rFonts w:ascii="Times New Roman" w:eastAsia="Times New Roman" w:hAnsi="Times New Roman" w:cs="Simplified Arabic"/>
          <w:color w:val="002060"/>
          <w:sz w:val="32"/>
          <w:szCs w:val="32"/>
          <w:rtl/>
        </w:rPr>
        <w:t xml:space="preserve"> في الصف من جهة و بأساليب تعلم المتعلمين، وانصب اهتمام </w:t>
      </w:r>
      <w:r>
        <w:rPr>
          <w:rFonts w:ascii="Times New Roman" w:eastAsia="Times New Roman" w:hAnsi="Times New Roman" w:cs="Simplified Arabic" w:hint="cs"/>
          <w:color w:val="002060"/>
          <w:sz w:val="32"/>
          <w:szCs w:val="32"/>
          <w:rtl/>
        </w:rPr>
        <w:t>المهتمين</w:t>
      </w:r>
      <w:r w:rsidR="00E01AA5" w:rsidRPr="00C64A6B">
        <w:rPr>
          <w:rFonts w:ascii="Times New Roman" w:eastAsia="Times New Roman" w:hAnsi="Times New Roman" w:cs="Simplified Arabic"/>
          <w:color w:val="002060"/>
          <w:sz w:val="32"/>
          <w:szCs w:val="32"/>
          <w:rtl/>
        </w:rPr>
        <w:t xml:space="preserve"> على الوضعيات العلمية التي يلعب فيها المتعلم الدور الأساسي، و يكون دور </w:t>
      </w:r>
      <w:r>
        <w:rPr>
          <w:rFonts w:ascii="Times New Roman" w:eastAsia="Times New Roman" w:hAnsi="Times New Roman" w:cs="Simplified Arabic"/>
          <w:color w:val="002060"/>
          <w:sz w:val="32"/>
          <w:szCs w:val="32"/>
          <w:rtl/>
        </w:rPr>
        <w:t>المعلم أو المعلمة</w:t>
      </w:r>
      <w:r w:rsidR="00E01AA5" w:rsidRPr="00C64A6B">
        <w:rPr>
          <w:rFonts w:ascii="Times New Roman" w:eastAsia="Times New Roman" w:hAnsi="Times New Roman" w:cs="Simplified Arabic"/>
          <w:color w:val="002060"/>
          <w:sz w:val="32"/>
          <w:szCs w:val="32"/>
          <w:rtl/>
        </w:rPr>
        <w:t xml:space="preserve"> دورا مسهلا للتعلم و موجها له .</w:t>
      </w:r>
    </w:p>
    <w:p w:rsidR="00E01AA5" w:rsidRPr="00C64A6B" w:rsidRDefault="006F209C" w:rsidP="007C491B">
      <w:pPr>
        <w:pStyle w:val="a9"/>
        <w:numPr>
          <w:ilvl w:val="0"/>
          <w:numId w:val="64"/>
        </w:numPr>
        <w:spacing w:before="90" w:after="100" w:afterAutospacing="1" w:line="240" w:lineRule="auto"/>
        <w:jc w:val="lowKashida"/>
        <w:rPr>
          <w:rFonts w:ascii="Times New Roman" w:eastAsia="Times New Roman" w:hAnsi="Times New Roman" w:cs="Simplified Arabic"/>
          <w:b/>
          <w:bCs/>
          <w:color w:val="C00000"/>
          <w:sz w:val="36"/>
          <w:szCs w:val="36"/>
          <w:rtl/>
        </w:rPr>
      </w:pPr>
      <w:bookmarkStart w:id="0" w:name="P1"/>
      <w:bookmarkEnd w:id="0"/>
      <w:r>
        <w:rPr>
          <w:rFonts w:ascii="Times New Roman" w:eastAsia="Times New Roman" w:hAnsi="Times New Roman" w:cs="Simplified Arabic" w:hint="cs"/>
          <w:b/>
          <w:bCs/>
          <w:color w:val="C00000"/>
          <w:sz w:val="36"/>
          <w:szCs w:val="36"/>
          <w:rtl/>
        </w:rPr>
        <w:t>المعلم أو المعلمة</w:t>
      </w:r>
    </w:p>
    <w:p w:rsidR="00E01AA5" w:rsidRPr="00C64A6B" w:rsidRDefault="00E01AA5" w:rsidP="007C491B">
      <w:pPr>
        <w:spacing w:before="90" w:after="100" w:afterAutospacing="1" w:line="240" w:lineRule="auto"/>
        <w:jc w:val="lowKashida"/>
        <w:rPr>
          <w:rFonts w:ascii="Times New Roman" w:eastAsia="Times New Roman" w:hAnsi="Times New Roman" w:cs="Simplified Arabic"/>
          <w:color w:val="002060"/>
          <w:sz w:val="32"/>
          <w:szCs w:val="32"/>
          <w:rtl/>
        </w:rPr>
      </w:pPr>
      <w:r w:rsidRPr="00C64A6B">
        <w:rPr>
          <w:rFonts w:ascii="Times New Roman" w:eastAsia="Times New Roman" w:hAnsi="Times New Roman" w:cs="Simplified Arabic"/>
          <w:color w:val="002060"/>
          <w:sz w:val="32"/>
          <w:szCs w:val="32"/>
          <w:rtl/>
        </w:rPr>
        <w:t>عندما نتحدث عنه نشير إلى شخصيته مؤهلاته ، تكوينه ، سلوكه و قدرته على التكيف مع المواقف المستجدة ، قدرته على التبليغ و التسميع و التنشيط الجماعي ، و قدرته على استثمار علاقاته التربوية في بناء الدرس ، كما نتحدث عن حبه لمهنته أو تذمره منها كلها عوامل متداخلة و متفاعلة تساعد بصورة أو بأخرى في بناء و تكوين المتعلم .</w:t>
      </w:r>
    </w:p>
    <w:p w:rsidR="00E01AA5" w:rsidRPr="00C64A6B" w:rsidRDefault="00E01AA5" w:rsidP="007C491B">
      <w:pPr>
        <w:pStyle w:val="a9"/>
        <w:numPr>
          <w:ilvl w:val="0"/>
          <w:numId w:val="64"/>
        </w:numPr>
        <w:spacing w:before="180" w:after="100" w:afterAutospacing="1" w:line="240" w:lineRule="auto"/>
        <w:jc w:val="lowKashida"/>
        <w:rPr>
          <w:rFonts w:ascii="Times New Roman" w:eastAsia="Times New Roman" w:hAnsi="Times New Roman" w:cs="Simplified Arabic"/>
          <w:b/>
          <w:bCs/>
          <w:color w:val="C00000"/>
          <w:sz w:val="36"/>
          <w:szCs w:val="36"/>
          <w:rtl/>
        </w:rPr>
      </w:pPr>
      <w:bookmarkStart w:id="1" w:name="P2"/>
      <w:bookmarkEnd w:id="1"/>
      <w:r w:rsidRPr="00C64A6B">
        <w:rPr>
          <w:rFonts w:ascii="Times New Roman" w:eastAsia="Times New Roman" w:hAnsi="Times New Roman" w:cs="Simplified Arabic" w:hint="cs"/>
          <w:b/>
          <w:bCs/>
          <w:color w:val="C00000"/>
          <w:sz w:val="36"/>
          <w:szCs w:val="36"/>
          <w:rtl/>
        </w:rPr>
        <w:t>المتعلم</w:t>
      </w:r>
    </w:p>
    <w:p w:rsidR="00E01AA5" w:rsidRPr="00C64A6B" w:rsidRDefault="00E01AA5" w:rsidP="007C491B">
      <w:pPr>
        <w:spacing w:before="180" w:after="100" w:afterAutospacing="1" w:line="240" w:lineRule="auto"/>
        <w:jc w:val="lowKashida"/>
        <w:rPr>
          <w:rFonts w:ascii="Times New Roman" w:eastAsia="Times New Roman" w:hAnsi="Times New Roman" w:cs="Simplified Arabic"/>
          <w:color w:val="002060"/>
          <w:sz w:val="32"/>
          <w:szCs w:val="32"/>
          <w:rtl/>
        </w:rPr>
      </w:pPr>
      <w:r w:rsidRPr="00C64A6B">
        <w:rPr>
          <w:rFonts w:ascii="Times New Roman" w:eastAsia="Times New Roman" w:hAnsi="Times New Roman" w:cs="Simplified Arabic"/>
          <w:color w:val="002060"/>
          <w:sz w:val="32"/>
          <w:szCs w:val="32"/>
          <w:rtl/>
        </w:rPr>
        <w:t xml:space="preserve">يعتبر التلاميذ من أهم مدخلات إدارة بيئة التعليم و التعلم ، بل إنهم أهم المدخلات العملية التعليمية ، إذ بدون التلاميذ لا يكون هناك فصل (قسم) و لا يكون هناك تعليم وتلاميذ المدارس ذوو أعمار مختلفة ووفقا لأعمارهم يقسم التعليم إلى مراحل ، و تأسيسا على ذلك فإن الإدارة الفعالة لبيئة التعليـم و التعلم تتطلب من </w:t>
      </w:r>
      <w:r w:rsidR="006F209C">
        <w:rPr>
          <w:rFonts w:ascii="Times New Roman" w:eastAsia="Times New Roman" w:hAnsi="Times New Roman" w:cs="Simplified Arabic"/>
          <w:color w:val="002060"/>
          <w:sz w:val="32"/>
          <w:szCs w:val="32"/>
          <w:rtl/>
        </w:rPr>
        <w:t>المعلم أو المعلمة</w:t>
      </w:r>
      <w:r w:rsidRPr="00C64A6B">
        <w:rPr>
          <w:rFonts w:ascii="Times New Roman" w:eastAsia="Times New Roman" w:hAnsi="Times New Roman" w:cs="Simplified Arabic"/>
          <w:color w:val="002060"/>
          <w:sz w:val="32"/>
          <w:szCs w:val="32"/>
          <w:rtl/>
        </w:rPr>
        <w:t xml:space="preserve"> أن يقف على كافة النواحي المتصلة بالتلاميذ من حيث نموهم و تعلمهم.</w:t>
      </w:r>
    </w:p>
    <w:p w:rsidR="00E01AA5" w:rsidRPr="00C64A6B" w:rsidRDefault="00E01AA5" w:rsidP="007C491B">
      <w:pPr>
        <w:pStyle w:val="a9"/>
        <w:numPr>
          <w:ilvl w:val="0"/>
          <w:numId w:val="64"/>
        </w:numPr>
        <w:spacing w:before="90" w:after="100" w:afterAutospacing="1" w:line="240" w:lineRule="auto"/>
        <w:jc w:val="lowKashida"/>
        <w:rPr>
          <w:rFonts w:ascii="Times New Roman" w:eastAsia="Times New Roman" w:hAnsi="Times New Roman" w:cs="Simplified Arabic"/>
          <w:b/>
          <w:bCs/>
          <w:color w:val="C00000"/>
          <w:sz w:val="36"/>
          <w:szCs w:val="36"/>
          <w:rtl/>
        </w:rPr>
      </w:pPr>
      <w:bookmarkStart w:id="2" w:name="P3"/>
      <w:bookmarkEnd w:id="2"/>
      <w:r w:rsidRPr="00C64A6B">
        <w:rPr>
          <w:rFonts w:ascii="Times New Roman" w:eastAsia="Times New Roman" w:hAnsi="Times New Roman" w:cs="Simplified Arabic" w:hint="cs"/>
          <w:b/>
          <w:bCs/>
          <w:color w:val="C00000"/>
          <w:sz w:val="36"/>
          <w:szCs w:val="36"/>
          <w:rtl/>
        </w:rPr>
        <w:lastRenderedPageBreak/>
        <w:t xml:space="preserve">التفاعل بين </w:t>
      </w:r>
      <w:r w:rsidR="006F209C">
        <w:rPr>
          <w:rFonts w:ascii="Times New Roman" w:eastAsia="Times New Roman" w:hAnsi="Times New Roman" w:cs="Simplified Arabic" w:hint="cs"/>
          <w:b/>
          <w:bCs/>
          <w:color w:val="C00000"/>
          <w:sz w:val="36"/>
          <w:szCs w:val="36"/>
          <w:rtl/>
        </w:rPr>
        <w:t>المعلم أو المعلمة</w:t>
      </w:r>
      <w:r w:rsidRPr="00C64A6B">
        <w:rPr>
          <w:rFonts w:ascii="Times New Roman" w:eastAsia="Times New Roman" w:hAnsi="Times New Roman" w:cs="Simplified Arabic" w:hint="cs"/>
          <w:b/>
          <w:bCs/>
          <w:color w:val="C00000"/>
          <w:sz w:val="36"/>
          <w:szCs w:val="36"/>
          <w:rtl/>
        </w:rPr>
        <w:t xml:space="preserve"> والمتعلم</w:t>
      </w:r>
    </w:p>
    <w:p w:rsidR="00E01AA5" w:rsidRPr="00C64A6B" w:rsidRDefault="00E01AA5" w:rsidP="007C491B">
      <w:pPr>
        <w:spacing w:before="90" w:after="100" w:afterAutospacing="1" w:line="240" w:lineRule="auto"/>
        <w:jc w:val="lowKashida"/>
        <w:rPr>
          <w:rFonts w:ascii="Times New Roman" w:eastAsia="Times New Roman" w:hAnsi="Times New Roman" w:cs="Simplified Arabic"/>
          <w:color w:val="002060"/>
          <w:sz w:val="32"/>
          <w:szCs w:val="32"/>
          <w:rtl/>
        </w:rPr>
      </w:pPr>
      <w:r w:rsidRPr="00C64A6B">
        <w:rPr>
          <w:rFonts w:ascii="Times New Roman" w:eastAsia="Times New Roman" w:hAnsi="Times New Roman" w:cs="Simplified Arabic"/>
          <w:color w:val="002060"/>
          <w:sz w:val="32"/>
          <w:szCs w:val="32"/>
          <w:rtl/>
        </w:rPr>
        <w:t xml:space="preserve">التدريس عملية إنسانية ووسيلة اتصال و تفاهم بين طرفين ، فلا يمكن أن نقول أن مدرسا قد قام بعملية تدريس ناجحة إذا لم يوجد من تعلم منه شيئا، فنحن لا نستطيع أن نتحدث عن التدريس دون التحدث عن التعلم، و نحن لا نقدر أن نشهد أن </w:t>
      </w:r>
      <w:r w:rsidR="006F209C">
        <w:rPr>
          <w:rFonts w:ascii="Times New Roman" w:eastAsia="Times New Roman" w:hAnsi="Times New Roman" w:cs="Simplified Arabic"/>
          <w:color w:val="002060"/>
          <w:sz w:val="32"/>
          <w:szCs w:val="32"/>
          <w:rtl/>
        </w:rPr>
        <w:t>المعلم أو المعلمة</w:t>
      </w:r>
      <w:r w:rsidRPr="00C64A6B">
        <w:rPr>
          <w:rFonts w:ascii="Times New Roman" w:eastAsia="Times New Roman" w:hAnsi="Times New Roman" w:cs="Simplified Arabic"/>
          <w:color w:val="002060"/>
          <w:sz w:val="32"/>
          <w:szCs w:val="32"/>
          <w:rtl/>
        </w:rPr>
        <w:t xml:space="preserve"> قد قدم درسا جيدا إذا لم يحدث هذا الدرس أثره المنشود على التلاميذ ، وقد عبر ديوي (</w:t>
      </w:r>
      <w:r w:rsidRPr="00C64A6B">
        <w:rPr>
          <w:rFonts w:ascii="Times New Roman" w:eastAsia="Times New Roman" w:hAnsi="Times New Roman" w:cs="Simplified Arabic"/>
          <w:color w:val="002060"/>
          <w:sz w:val="32"/>
          <w:szCs w:val="32"/>
        </w:rPr>
        <w:t>Dewey</w:t>
      </w:r>
      <w:r w:rsidRPr="00C64A6B">
        <w:rPr>
          <w:rFonts w:ascii="Times New Roman" w:eastAsia="Times New Roman" w:hAnsi="Times New Roman" w:cs="Simplified Arabic"/>
          <w:color w:val="002060"/>
          <w:sz w:val="32"/>
          <w:szCs w:val="32"/>
          <w:rtl/>
        </w:rPr>
        <w:t>) عن هذه الفكرة عندما شبه المدرس بالبائع و مهمة البائع أن يبيع بضاعته للمشترين فإذا لم يشتري أحد بضاعته فلا يمكن أن تتم عملية البيع.</w:t>
      </w:r>
    </w:p>
    <w:p w:rsidR="00E01AA5" w:rsidRPr="00C64A6B" w:rsidRDefault="00E01AA5" w:rsidP="007C491B">
      <w:pPr>
        <w:pStyle w:val="a9"/>
        <w:numPr>
          <w:ilvl w:val="0"/>
          <w:numId w:val="64"/>
        </w:numPr>
        <w:spacing w:before="90" w:after="100" w:afterAutospacing="1" w:line="240" w:lineRule="auto"/>
        <w:jc w:val="lowKashida"/>
        <w:rPr>
          <w:rFonts w:ascii="Times New Roman" w:eastAsia="Times New Roman" w:hAnsi="Times New Roman" w:cs="Simplified Arabic"/>
          <w:b/>
          <w:bCs/>
          <w:color w:val="C00000"/>
          <w:sz w:val="36"/>
          <w:szCs w:val="36"/>
          <w:rtl/>
        </w:rPr>
      </w:pPr>
      <w:bookmarkStart w:id="3" w:name="P4"/>
      <w:bookmarkEnd w:id="3"/>
      <w:r w:rsidRPr="00C64A6B">
        <w:rPr>
          <w:rFonts w:ascii="Times New Roman" w:eastAsia="Times New Roman" w:hAnsi="Times New Roman" w:cs="Simplified Arabic" w:hint="cs"/>
          <w:b/>
          <w:bCs/>
          <w:color w:val="C00000"/>
          <w:sz w:val="36"/>
          <w:szCs w:val="36"/>
          <w:rtl/>
        </w:rPr>
        <w:t>المادة الدراسية</w:t>
      </w:r>
    </w:p>
    <w:p w:rsidR="00E01AA5" w:rsidRPr="00C64A6B" w:rsidRDefault="00E01AA5" w:rsidP="007C491B">
      <w:pPr>
        <w:spacing w:before="135" w:after="100" w:afterAutospacing="1" w:line="240" w:lineRule="auto"/>
        <w:jc w:val="lowKashida"/>
        <w:rPr>
          <w:rFonts w:ascii="Times New Roman" w:eastAsia="Times New Roman" w:hAnsi="Times New Roman" w:cs="Simplified Arabic"/>
          <w:color w:val="002060"/>
          <w:sz w:val="32"/>
          <w:szCs w:val="32"/>
          <w:rtl/>
        </w:rPr>
      </w:pPr>
      <w:r>
        <w:rPr>
          <w:rFonts w:ascii="Times New Roman" w:eastAsia="Times New Roman" w:hAnsi="Times New Roman" w:cs="Simplified Arabic"/>
          <w:color w:val="002060"/>
          <w:sz w:val="32"/>
          <w:szCs w:val="32"/>
          <w:rtl/>
        </w:rPr>
        <w:t>الاهتمام بالمادة الدراسية</w:t>
      </w:r>
      <w:r w:rsidRPr="00C64A6B">
        <w:rPr>
          <w:rFonts w:ascii="Times New Roman" w:eastAsia="Times New Roman" w:hAnsi="Times New Roman" w:cs="Simplified Arabic"/>
          <w:color w:val="002060"/>
          <w:sz w:val="32"/>
          <w:szCs w:val="32"/>
          <w:rtl/>
        </w:rPr>
        <w:t xml:space="preserve"> يرجع إلى إبراز النظرة الجديدة للمادة الدراسية و</w:t>
      </w:r>
      <w:r w:rsidRPr="00C64A6B">
        <w:rPr>
          <w:rFonts w:ascii="Times New Roman" w:eastAsia="Times New Roman" w:hAnsi="Times New Roman" w:cs="Simplified Arabic"/>
          <w:color w:val="002060"/>
          <w:sz w:val="32"/>
          <w:szCs w:val="32"/>
          <w:rtl/>
          <w:lang w:val="fr-FR"/>
        </w:rPr>
        <w:t> </w:t>
      </w:r>
      <w:r w:rsidRPr="00C64A6B">
        <w:rPr>
          <w:rFonts w:ascii="Times New Roman" w:eastAsia="Times New Roman" w:hAnsi="Times New Roman" w:cs="Simplified Arabic"/>
          <w:color w:val="002060"/>
          <w:sz w:val="32"/>
          <w:szCs w:val="32"/>
          <w:rtl/>
        </w:rPr>
        <w:t xml:space="preserve">تغيير النظرة التي تعتبر أن المادة الدراسية معرفة مسبقة و نهائية و لا مجال لتغيرها أو استبدالها رغم شعورنا بقصورها </w:t>
      </w:r>
      <w:r w:rsidR="00F6488F">
        <w:rPr>
          <w:rFonts w:ascii="Times New Roman" w:eastAsia="Times New Roman" w:hAnsi="Times New Roman" w:cs="Simplified Arabic"/>
          <w:color w:val="002060"/>
          <w:sz w:val="32"/>
          <w:szCs w:val="32"/>
          <w:rtl/>
        </w:rPr>
        <w:br/>
      </w:r>
      <w:r w:rsidRPr="00C64A6B">
        <w:rPr>
          <w:rFonts w:ascii="Times New Roman" w:eastAsia="Times New Roman" w:hAnsi="Times New Roman" w:cs="Simplified Arabic"/>
          <w:color w:val="002060"/>
          <w:sz w:val="32"/>
          <w:szCs w:val="32"/>
          <w:rtl/>
        </w:rPr>
        <w:t xml:space="preserve">و </w:t>
      </w:r>
      <w:proofErr w:type="spellStart"/>
      <w:r w:rsidRPr="00C64A6B">
        <w:rPr>
          <w:rFonts w:ascii="Times New Roman" w:eastAsia="Times New Roman" w:hAnsi="Times New Roman" w:cs="Simplified Arabic"/>
          <w:color w:val="002060"/>
          <w:sz w:val="32"/>
          <w:szCs w:val="32"/>
          <w:rtl/>
        </w:rPr>
        <w:t>محدوديتها،و</w:t>
      </w:r>
      <w:proofErr w:type="spellEnd"/>
      <w:r w:rsidRPr="00C64A6B">
        <w:rPr>
          <w:rFonts w:ascii="Times New Roman" w:eastAsia="Times New Roman" w:hAnsi="Times New Roman" w:cs="Simplified Arabic"/>
          <w:color w:val="002060"/>
          <w:sz w:val="32"/>
          <w:szCs w:val="32"/>
          <w:rtl/>
          <w:lang w:val="fr-FR"/>
        </w:rPr>
        <w:t> </w:t>
      </w:r>
      <w:r w:rsidRPr="00C64A6B">
        <w:rPr>
          <w:rFonts w:ascii="Times New Roman" w:eastAsia="Times New Roman" w:hAnsi="Times New Roman" w:cs="Simplified Arabic"/>
          <w:color w:val="002060"/>
          <w:sz w:val="32"/>
          <w:szCs w:val="32"/>
          <w:rtl/>
        </w:rPr>
        <w:t>الشخص المختص في مادة ما هو المؤهل لإدخال تعديلات عليها فانتقاء ما ينبغي أن يتعلمه من معارف لغوية من شأن المختص في اللغة، و ما ينبغي تعلمه في الرياضيات من شأن المختص في الرياضيات و هكذا.</w:t>
      </w:r>
    </w:p>
    <w:p w:rsidR="00E01AA5" w:rsidRPr="00C64A6B" w:rsidRDefault="00E01AA5" w:rsidP="007C491B">
      <w:pPr>
        <w:spacing w:before="135" w:after="100" w:afterAutospacing="1" w:line="240" w:lineRule="auto"/>
        <w:jc w:val="lowKashida"/>
        <w:rPr>
          <w:rFonts w:ascii="Times New Roman" w:eastAsia="Times New Roman" w:hAnsi="Times New Roman" w:cs="Simplified Arabic"/>
          <w:color w:val="002060"/>
          <w:sz w:val="32"/>
          <w:szCs w:val="32"/>
          <w:rtl/>
        </w:rPr>
      </w:pPr>
      <w:r w:rsidRPr="00C64A6B">
        <w:rPr>
          <w:rFonts w:ascii="Times New Roman" w:eastAsia="Times New Roman" w:hAnsi="Times New Roman" w:cs="Simplified Arabic"/>
          <w:color w:val="002060"/>
          <w:sz w:val="32"/>
          <w:szCs w:val="32"/>
          <w:rtl/>
        </w:rPr>
        <w:t xml:space="preserve">و حتى ينجح </w:t>
      </w:r>
      <w:r w:rsidR="006F209C">
        <w:rPr>
          <w:rFonts w:ascii="Times New Roman" w:eastAsia="Times New Roman" w:hAnsi="Times New Roman" w:cs="Simplified Arabic"/>
          <w:color w:val="002060"/>
          <w:sz w:val="32"/>
          <w:szCs w:val="32"/>
          <w:rtl/>
        </w:rPr>
        <w:t>المعلم أو المعلمة</w:t>
      </w:r>
      <w:r w:rsidRPr="00C64A6B">
        <w:rPr>
          <w:rFonts w:ascii="Times New Roman" w:eastAsia="Times New Roman" w:hAnsi="Times New Roman" w:cs="Simplified Arabic"/>
          <w:color w:val="002060"/>
          <w:sz w:val="32"/>
          <w:szCs w:val="32"/>
          <w:rtl/>
        </w:rPr>
        <w:t xml:space="preserve"> و المتعلم في العملية التعليمية فإن هناك أشخاص آخرون يشكلون قاعدة أساسية في الفصل التعليمي كمدير المؤسسة الذي يعتبر دوره أساسي حتى تسير الأمور بصورة أحسن. و إذا كنا نؤمن أن الإدارة لا ينبغي أن تظل مجرد تسيير و تيسير ، و إنما ينبغي أن يضاف إلى هاتين المهمتين مهمة أخطر هي التطوير، فالمدير ينبغي أن يشيع في مؤسسته مناخ التطوير و التحسين إلى أحسن وضع. فهو المسؤول التنفيذي عن كافة أنشطة المدرسة في كافة المجالات التربوية و</w:t>
      </w:r>
      <w:r w:rsidRPr="00C64A6B">
        <w:rPr>
          <w:rFonts w:ascii="Times New Roman" w:eastAsia="Times New Roman" w:hAnsi="Times New Roman" w:cs="Simplified Arabic"/>
          <w:color w:val="002060"/>
          <w:sz w:val="32"/>
          <w:szCs w:val="32"/>
          <w:rtl/>
          <w:lang w:val="fr-FR"/>
        </w:rPr>
        <w:t> </w:t>
      </w:r>
      <w:r w:rsidRPr="00C64A6B">
        <w:rPr>
          <w:rFonts w:ascii="Times New Roman" w:eastAsia="Times New Roman" w:hAnsi="Times New Roman" w:cs="Simplified Arabic"/>
          <w:color w:val="002060"/>
          <w:sz w:val="32"/>
          <w:szCs w:val="32"/>
          <w:rtl/>
        </w:rPr>
        <w:t>التعليمية و</w:t>
      </w:r>
      <w:r w:rsidRPr="00C64A6B">
        <w:rPr>
          <w:rFonts w:ascii="Times New Roman" w:eastAsia="Times New Roman" w:hAnsi="Times New Roman" w:cs="Simplified Arabic"/>
          <w:color w:val="002060"/>
          <w:sz w:val="32"/>
          <w:szCs w:val="32"/>
          <w:rtl/>
          <w:lang w:val="fr-FR"/>
        </w:rPr>
        <w:t> </w:t>
      </w:r>
      <w:r w:rsidRPr="00C64A6B">
        <w:rPr>
          <w:rFonts w:ascii="Times New Roman" w:eastAsia="Times New Roman" w:hAnsi="Times New Roman" w:cs="Simplified Arabic"/>
          <w:color w:val="002060"/>
          <w:sz w:val="32"/>
          <w:szCs w:val="32"/>
          <w:rtl/>
        </w:rPr>
        <w:t>الأنشطة المدرسية و الشؤون الفنية و الإدارية و المالية.</w:t>
      </w:r>
    </w:p>
    <w:p w:rsidR="00E01AA5" w:rsidRPr="00C64A6B" w:rsidRDefault="00E01AA5" w:rsidP="00E01AA5">
      <w:pPr>
        <w:jc w:val="lowKashida"/>
        <w:rPr>
          <w:rFonts w:cs="Simplified Arabic"/>
          <w:color w:val="002060"/>
          <w:sz w:val="28"/>
          <w:szCs w:val="28"/>
        </w:rPr>
      </w:pPr>
    </w:p>
    <w:p w:rsidR="0006417A" w:rsidRPr="00E01AA5" w:rsidRDefault="0006417A" w:rsidP="00F6488F">
      <w:pPr>
        <w:spacing w:line="240" w:lineRule="auto"/>
        <w:jc w:val="center"/>
        <w:rPr>
          <w:rFonts w:cs="Simplified Arabic"/>
          <w:b/>
          <w:bCs/>
          <w:color w:val="C00000"/>
          <w:sz w:val="40"/>
          <w:szCs w:val="40"/>
        </w:rPr>
      </w:pPr>
      <w:r w:rsidRPr="00E01AA5">
        <w:rPr>
          <w:rFonts w:cs="Simplified Arabic"/>
          <w:b/>
          <w:bCs/>
          <w:color w:val="C00000"/>
          <w:sz w:val="40"/>
          <w:szCs w:val="40"/>
          <w:rtl/>
        </w:rPr>
        <w:lastRenderedPageBreak/>
        <w:t>مفهوم الإدارة الصفية</w:t>
      </w:r>
    </w:p>
    <w:p w:rsidR="0006417A" w:rsidRPr="00E01AA5" w:rsidRDefault="0006417A" w:rsidP="00D91514">
      <w:pPr>
        <w:spacing w:line="240" w:lineRule="auto"/>
        <w:jc w:val="lowKashida"/>
        <w:rPr>
          <w:rFonts w:cs="Simplified Arabic"/>
          <w:color w:val="002060"/>
          <w:sz w:val="32"/>
          <w:szCs w:val="32"/>
        </w:rPr>
      </w:pPr>
      <w:r w:rsidRPr="00E01AA5">
        <w:rPr>
          <w:rFonts w:cs="Simplified Arabic"/>
          <w:color w:val="002060"/>
          <w:sz w:val="32"/>
          <w:szCs w:val="32"/>
          <w:rtl/>
        </w:rPr>
        <w:t>أخذت إدارة الصف مدلولات ومفاهيم متعددة فهناك من يعرفها أنها:</w:t>
      </w:r>
    </w:p>
    <w:p w:rsidR="0006417A" w:rsidRPr="00E01AA5" w:rsidRDefault="0006417A" w:rsidP="00D91514">
      <w:pPr>
        <w:numPr>
          <w:ilvl w:val="0"/>
          <w:numId w:val="4"/>
        </w:numPr>
        <w:spacing w:after="0" w:line="240" w:lineRule="auto"/>
        <w:jc w:val="lowKashida"/>
        <w:rPr>
          <w:rFonts w:cs="Simplified Arabic"/>
          <w:color w:val="002060"/>
          <w:sz w:val="32"/>
          <w:szCs w:val="32"/>
        </w:rPr>
      </w:pPr>
      <w:r w:rsidRPr="00E01AA5">
        <w:rPr>
          <w:rFonts w:cs="Simplified Arabic"/>
          <w:color w:val="002060"/>
          <w:sz w:val="32"/>
          <w:szCs w:val="32"/>
          <w:rtl/>
        </w:rPr>
        <w:t>هي مجموعة الممارسات المنهجية واللامنهجية التي يؤديها المدرس أثناء</w:t>
      </w:r>
      <w:r w:rsidR="006F209C">
        <w:rPr>
          <w:rFonts w:cs="Simplified Arabic" w:hint="cs"/>
          <w:color w:val="002060"/>
          <w:sz w:val="32"/>
          <w:szCs w:val="32"/>
          <w:rtl/>
        </w:rPr>
        <w:t xml:space="preserve"> </w:t>
      </w:r>
      <w:r w:rsidRPr="00E01AA5">
        <w:rPr>
          <w:rFonts w:cs="Simplified Arabic"/>
          <w:color w:val="002060"/>
          <w:sz w:val="32"/>
          <w:szCs w:val="32"/>
          <w:rtl/>
        </w:rPr>
        <w:t>تواجده داخل غرفة الصف، وهي علم له أسسه وقواعده وفي الوقت ذاته هي فن تطبيق</w:t>
      </w:r>
      <w:r w:rsidR="006F209C">
        <w:rPr>
          <w:rFonts w:cs="Simplified Arabic" w:hint="cs"/>
          <w:color w:val="002060"/>
          <w:sz w:val="32"/>
          <w:szCs w:val="32"/>
          <w:rtl/>
        </w:rPr>
        <w:t xml:space="preserve"> </w:t>
      </w:r>
      <w:r w:rsidRPr="00E01AA5">
        <w:rPr>
          <w:rFonts w:cs="Simplified Arabic"/>
          <w:color w:val="002060"/>
          <w:sz w:val="32"/>
          <w:szCs w:val="32"/>
          <w:rtl/>
        </w:rPr>
        <w:t>هذا العلم</w:t>
      </w:r>
      <w:r w:rsidRPr="00E01AA5">
        <w:rPr>
          <w:rFonts w:cs="Simplified Arabic"/>
          <w:color w:val="002060"/>
          <w:sz w:val="32"/>
          <w:szCs w:val="32"/>
        </w:rPr>
        <w:t>.</w:t>
      </w:r>
    </w:p>
    <w:p w:rsidR="0006417A" w:rsidRPr="00E01AA5" w:rsidRDefault="0006417A" w:rsidP="00D91514">
      <w:pPr>
        <w:numPr>
          <w:ilvl w:val="0"/>
          <w:numId w:val="4"/>
        </w:numPr>
        <w:spacing w:after="0" w:line="240" w:lineRule="auto"/>
        <w:jc w:val="lowKashida"/>
        <w:rPr>
          <w:rFonts w:cs="Simplified Arabic"/>
          <w:color w:val="002060"/>
          <w:sz w:val="32"/>
          <w:szCs w:val="32"/>
        </w:rPr>
      </w:pPr>
      <w:r w:rsidRPr="00E01AA5">
        <w:rPr>
          <w:rFonts w:cs="Simplified Arabic"/>
          <w:color w:val="002060"/>
          <w:sz w:val="32"/>
          <w:szCs w:val="32"/>
          <w:rtl/>
        </w:rPr>
        <w:t xml:space="preserve">مجموعة النشاطات التي يقوم بها </w:t>
      </w:r>
      <w:r w:rsidR="006F209C">
        <w:rPr>
          <w:rFonts w:cs="Simplified Arabic"/>
          <w:color w:val="002060"/>
          <w:sz w:val="32"/>
          <w:szCs w:val="32"/>
          <w:rtl/>
        </w:rPr>
        <w:t>المعلم أو المعلمة</w:t>
      </w:r>
      <w:r w:rsidRPr="00E01AA5">
        <w:rPr>
          <w:rFonts w:cs="Simplified Arabic"/>
          <w:color w:val="002060"/>
          <w:sz w:val="32"/>
          <w:szCs w:val="32"/>
          <w:rtl/>
        </w:rPr>
        <w:t xml:space="preserve"> لتأمين النظام في غرفة الصف والمحافظة عليه . ويلاحظ في هذا التعريف أنه يقوم على أساس تركيز مهمة الإدارة الصفية في </w:t>
      </w:r>
      <w:r w:rsidR="006F209C">
        <w:rPr>
          <w:rFonts w:cs="Simplified Arabic"/>
          <w:color w:val="002060"/>
          <w:sz w:val="32"/>
          <w:szCs w:val="32"/>
          <w:rtl/>
        </w:rPr>
        <w:t>المعلم أو المعلمة</w:t>
      </w:r>
      <w:r w:rsidRPr="00E01AA5">
        <w:rPr>
          <w:rFonts w:cs="Simplified Arabic"/>
          <w:color w:val="002060"/>
          <w:sz w:val="32"/>
          <w:szCs w:val="32"/>
          <w:rtl/>
        </w:rPr>
        <w:t xml:space="preserve"> وينظر إلى الإدارة على أنها موجهة نحو حفظ النظام الصفي فقط. فهو تعريف يستند على الفلسفة التسلطية في الإدارة من جهة وهو محدود في مضمونه من جهة أخرى. </w:t>
      </w:r>
    </w:p>
    <w:p w:rsidR="0006417A" w:rsidRPr="00E01AA5" w:rsidRDefault="0006417A" w:rsidP="00D91514">
      <w:pPr>
        <w:numPr>
          <w:ilvl w:val="0"/>
          <w:numId w:val="4"/>
        </w:numPr>
        <w:spacing w:after="0" w:line="240" w:lineRule="auto"/>
        <w:jc w:val="lowKashida"/>
        <w:rPr>
          <w:rFonts w:cs="Simplified Arabic"/>
          <w:color w:val="002060"/>
          <w:sz w:val="32"/>
          <w:szCs w:val="32"/>
        </w:rPr>
      </w:pPr>
      <w:r w:rsidRPr="00E01AA5">
        <w:rPr>
          <w:rFonts w:cs="Simplified Arabic"/>
          <w:color w:val="002060"/>
          <w:sz w:val="32"/>
          <w:szCs w:val="32"/>
          <w:rtl/>
        </w:rPr>
        <w:t xml:space="preserve">أما التعريف الآخر فيرى أن الإدارة الصفية هي :( مجموعة من النشاطات التي يؤكد فيها </w:t>
      </w:r>
      <w:r w:rsidR="006F209C">
        <w:rPr>
          <w:rFonts w:cs="Simplified Arabic"/>
          <w:color w:val="002060"/>
          <w:sz w:val="32"/>
          <w:szCs w:val="32"/>
          <w:rtl/>
        </w:rPr>
        <w:t>المعلم أو المعلمة</w:t>
      </w:r>
      <w:r w:rsidRPr="00E01AA5">
        <w:rPr>
          <w:rFonts w:cs="Simplified Arabic"/>
          <w:color w:val="002060"/>
          <w:sz w:val="32"/>
          <w:szCs w:val="32"/>
          <w:rtl/>
        </w:rPr>
        <w:t xml:space="preserve"> على إباحة حرية التفاعل للتلاميذ في غرفة الصف). </w:t>
      </w:r>
    </w:p>
    <w:p w:rsidR="0006417A" w:rsidRPr="00E01AA5" w:rsidRDefault="0006417A" w:rsidP="00D91514">
      <w:pPr>
        <w:spacing w:line="240" w:lineRule="auto"/>
        <w:ind w:left="360"/>
        <w:jc w:val="lowKashida"/>
        <w:rPr>
          <w:rFonts w:cs="Simplified Arabic"/>
          <w:color w:val="002060"/>
          <w:sz w:val="32"/>
          <w:szCs w:val="32"/>
        </w:rPr>
      </w:pPr>
      <w:r w:rsidRPr="00E01AA5">
        <w:rPr>
          <w:rFonts w:cs="Simplified Arabic"/>
          <w:color w:val="002060"/>
          <w:sz w:val="32"/>
          <w:szCs w:val="32"/>
          <w:rtl/>
        </w:rPr>
        <w:t xml:space="preserve">ويتبين من هذا التعريف أنه يأخذ الاتجاه الفوضوي في الإدارة الذي يؤمن بإعطاء الحرية المطلقة للتلاميذ في غرفة الصف وهو اتجاه متطرف ، أما من وجهة نظر أصحاب المدرسة السلوكية في علم النفس فإن إدارة الصف تمثل مجموعة من النشاطات التي يسعى </w:t>
      </w:r>
      <w:r w:rsidR="006F209C">
        <w:rPr>
          <w:rFonts w:cs="Simplified Arabic"/>
          <w:color w:val="002060"/>
          <w:sz w:val="32"/>
          <w:szCs w:val="32"/>
          <w:rtl/>
        </w:rPr>
        <w:t>المعلم أو المعلمة</w:t>
      </w:r>
      <w:r w:rsidRPr="00E01AA5">
        <w:rPr>
          <w:rFonts w:cs="Simplified Arabic"/>
          <w:color w:val="002060"/>
          <w:sz w:val="32"/>
          <w:szCs w:val="32"/>
          <w:rtl/>
        </w:rPr>
        <w:t xml:space="preserve"> من خلالها إلى تعزيز السلوك المرغوب فيه لدى التلاميذ ويعمل على إلغاء وحذف السلوك غير المرغوب فيه لديهم. </w:t>
      </w:r>
    </w:p>
    <w:p w:rsidR="0006417A" w:rsidRPr="00E01AA5" w:rsidRDefault="0006417A" w:rsidP="00D91514">
      <w:pPr>
        <w:numPr>
          <w:ilvl w:val="0"/>
          <w:numId w:val="5"/>
        </w:numPr>
        <w:spacing w:after="0" w:line="240" w:lineRule="auto"/>
        <w:jc w:val="lowKashida"/>
        <w:rPr>
          <w:rFonts w:cs="Simplified Arabic"/>
          <w:color w:val="002060"/>
          <w:sz w:val="32"/>
          <w:szCs w:val="32"/>
        </w:rPr>
      </w:pPr>
      <w:r w:rsidRPr="00E01AA5">
        <w:rPr>
          <w:rFonts w:cs="Simplified Arabic"/>
          <w:color w:val="002060"/>
          <w:sz w:val="32"/>
          <w:szCs w:val="32"/>
          <w:rtl/>
        </w:rPr>
        <w:t xml:space="preserve">وهناك تعريف يرى أن الإدارة الصفية تمثل مجموعة من النشاطات التي يسعى </w:t>
      </w:r>
      <w:r w:rsidR="006F209C">
        <w:rPr>
          <w:rFonts w:cs="Simplified Arabic"/>
          <w:color w:val="002060"/>
          <w:sz w:val="32"/>
          <w:szCs w:val="32"/>
          <w:rtl/>
        </w:rPr>
        <w:t>المعلم أو المعلمة</w:t>
      </w:r>
      <w:r w:rsidRPr="00E01AA5">
        <w:rPr>
          <w:rFonts w:cs="Simplified Arabic"/>
          <w:color w:val="002060"/>
          <w:sz w:val="32"/>
          <w:szCs w:val="32"/>
          <w:rtl/>
        </w:rPr>
        <w:t xml:space="preserve"> من خلالها إلى خلق وتوفير جو صفي تسوده العلاقات الاجتماعية الإيجابية بين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وتلاميذه وبين التلاميذ أنفسهم داخل غرفة الصف. </w:t>
      </w:r>
    </w:p>
    <w:p w:rsidR="0006417A" w:rsidRPr="00E01AA5" w:rsidRDefault="0006417A" w:rsidP="00D91514">
      <w:pPr>
        <w:spacing w:line="240" w:lineRule="auto"/>
        <w:jc w:val="lowKashida"/>
        <w:rPr>
          <w:rFonts w:cs="Simplified Arabic"/>
          <w:color w:val="002060"/>
          <w:sz w:val="32"/>
          <w:szCs w:val="32"/>
          <w:rtl/>
        </w:rPr>
      </w:pPr>
      <w:r w:rsidRPr="00E01AA5">
        <w:rPr>
          <w:rFonts w:cs="Simplified Arabic"/>
          <w:color w:val="002060"/>
          <w:sz w:val="32"/>
          <w:szCs w:val="32"/>
          <w:rtl/>
        </w:rPr>
        <w:t>وبذلك يمكن تحديد مفهوم إدارة الصف على أنها تلك العملية التي تهد ف إلى توفير تنظيم فعال  من خلال توفير جميع الشروط اللازمة لحدوث التعلم لدى التلاميذ</w:t>
      </w:r>
      <w:r w:rsidRPr="00E01AA5">
        <w:rPr>
          <w:rFonts w:cs="Simplified Arabic" w:hint="cs"/>
          <w:color w:val="002060"/>
          <w:sz w:val="32"/>
          <w:szCs w:val="32"/>
          <w:rtl/>
          <w:lang w:bidi="ar-EG"/>
        </w:rPr>
        <w:t>.</w:t>
      </w:r>
    </w:p>
    <w:p w:rsidR="0006417A" w:rsidRPr="00E01AA5" w:rsidRDefault="0006417A" w:rsidP="0006417A">
      <w:pPr>
        <w:spacing w:after="0" w:line="240" w:lineRule="auto"/>
        <w:rPr>
          <w:rFonts w:ascii="Alinma TheSans" w:hAnsi="Alinma TheSans" w:cs="AL-Mateen"/>
          <w:color w:val="244061"/>
          <w:sz w:val="32"/>
          <w:szCs w:val="32"/>
        </w:rPr>
      </w:pPr>
    </w:p>
    <w:p w:rsidR="00D91514" w:rsidRDefault="00D91514">
      <w:pPr>
        <w:bidi w:val="0"/>
        <w:spacing w:after="0" w:line="240" w:lineRule="auto"/>
        <w:rPr>
          <w:rFonts w:cs="Simplified Arabic"/>
          <w:b/>
          <w:bCs/>
          <w:color w:val="C00000"/>
          <w:sz w:val="40"/>
          <w:szCs w:val="40"/>
          <w:rtl/>
        </w:rPr>
      </w:pPr>
      <w:r>
        <w:rPr>
          <w:rFonts w:cs="Simplified Arabic"/>
          <w:b/>
          <w:bCs/>
          <w:color w:val="C00000"/>
          <w:sz w:val="40"/>
          <w:szCs w:val="40"/>
          <w:rtl/>
        </w:rPr>
        <w:br w:type="page"/>
      </w:r>
    </w:p>
    <w:p w:rsidR="0006417A" w:rsidRDefault="0006417A" w:rsidP="00F20CF8">
      <w:pPr>
        <w:jc w:val="center"/>
        <w:rPr>
          <w:rFonts w:cs="Simplified Arabic"/>
          <w:b/>
          <w:bCs/>
          <w:color w:val="C00000"/>
          <w:sz w:val="40"/>
          <w:szCs w:val="40"/>
          <w:rtl/>
        </w:rPr>
      </w:pPr>
      <w:r w:rsidRPr="00E01AA5">
        <w:rPr>
          <w:rFonts w:cs="Simplified Arabic"/>
          <w:b/>
          <w:bCs/>
          <w:color w:val="C00000"/>
          <w:sz w:val="40"/>
          <w:szCs w:val="40"/>
          <w:rtl/>
        </w:rPr>
        <w:lastRenderedPageBreak/>
        <w:t>أهمية الإدارة الصفية</w:t>
      </w:r>
    </w:p>
    <w:p w:rsidR="00F20CF8" w:rsidRPr="00F20CF8" w:rsidRDefault="00F20CF8" w:rsidP="00F20CF8">
      <w:pPr>
        <w:jc w:val="center"/>
        <w:rPr>
          <w:rFonts w:cs="Simplified Arabic"/>
          <w:b/>
          <w:bCs/>
          <w:color w:val="C00000"/>
          <w:sz w:val="8"/>
          <w:szCs w:val="8"/>
          <w:rtl/>
        </w:rPr>
      </w:pPr>
    </w:p>
    <w:p w:rsidR="006F209C" w:rsidRDefault="0006417A" w:rsidP="0006417A">
      <w:pPr>
        <w:jc w:val="lowKashida"/>
        <w:rPr>
          <w:rFonts w:cs="Simplified Arabic" w:hint="cs"/>
          <w:color w:val="002060"/>
          <w:sz w:val="32"/>
          <w:szCs w:val="32"/>
          <w:rtl/>
        </w:rPr>
      </w:pPr>
      <w:r w:rsidRPr="00E01AA5">
        <w:rPr>
          <w:rFonts w:cs="Simplified Arabic"/>
          <w:color w:val="002060"/>
          <w:sz w:val="32"/>
          <w:szCs w:val="32"/>
          <w:rtl/>
        </w:rPr>
        <w:t xml:space="preserve">يمكن تحديد أهمية الإدارة الصفية في العملية التعليمية من خلال كون عملية التعليم الصفي تشكل عملية تفاعل إيجابي بين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وتلاميذه ، ويتم هذا التفاعل من خلال نشاطات منظمة ومحددة تتطلب ظروفاً وشروطاً مناسبة تعمل الإدارة الصفية على تهيئتها، كما تؤثر البيئة التي يحد ث فيها التعلم على فعالية عملية التعلم نفسها، وعلى الصحة النفسية للتلاميذ ، فإذا كانت البيئة التي يحد ث فيها التعلم بيئة تتصف بتسلط </w:t>
      </w:r>
      <w:r w:rsidR="006F209C">
        <w:rPr>
          <w:rFonts w:cs="Simplified Arabic"/>
          <w:color w:val="002060"/>
          <w:sz w:val="32"/>
          <w:szCs w:val="32"/>
          <w:rtl/>
        </w:rPr>
        <w:t>المعلم أو المعلمة</w:t>
      </w:r>
      <w:r w:rsidRPr="00E01AA5">
        <w:rPr>
          <w:rFonts w:cs="Simplified Arabic"/>
          <w:color w:val="002060"/>
          <w:sz w:val="32"/>
          <w:szCs w:val="32"/>
          <w:rtl/>
        </w:rPr>
        <w:t xml:space="preserve"> ، فإن هذا يؤثر على شخصية تلاميذه من جهة، وعلى نوعية تفاعلهم مع الموقف التعليمي من جهة أخرى. ومن الطبيعي أن يتعرض الطالب داخل غرفة الصف إلى منهاجين: أحدهما أكاديمي والآخر غير أكاديمي ، فهو يكتسب اتجاهات مثل:</w:t>
      </w:r>
      <w:r w:rsidR="006F209C">
        <w:rPr>
          <w:rFonts w:cs="Simplified Arabic" w:hint="cs"/>
          <w:color w:val="002060"/>
          <w:sz w:val="32"/>
          <w:szCs w:val="32"/>
          <w:rtl/>
        </w:rPr>
        <w:t xml:space="preserve"> </w:t>
      </w:r>
      <w:r w:rsidRPr="00E01AA5">
        <w:rPr>
          <w:rFonts w:cs="Simplified Arabic"/>
          <w:color w:val="002060"/>
          <w:sz w:val="32"/>
          <w:szCs w:val="32"/>
          <w:rtl/>
        </w:rPr>
        <w:t>الانضباط الذاتي والمحافظة على النظام ، وتحمل المسؤولية ، والثقة بالنفس ، وأساليب العمل التعاوني ، وطرق التعاون مع الآخرين ، واحترام الآراء والمشاعر للآخرين.</w:t>
      </w:r>
    </w:p>
    <w:p w:rsidR="0006417A" w:rsidRPr="00E01AA5" w:rsidRDefault="0006417A" w:rsidP="0006417A">
      <w:pPr>
        <w:jc w:val="lowKashida"/>
        <w:rPr>
          <w:rFonts w:cs="Simplified Arabic"/>
          <w:color w:val="002060"/>
          <w:sz w:val="32"/>
          <w:szCs w:val="32"/>
          <w:rtl/>
        </w:rPr>
      </w:pPr>
      <w:r w:rsidRPr="00E01AA5">
        <w:rPr>
          <w:rFonts w:cs="Simplified Arabic"/>
          <w:color w:val="002060"/>
          <w:sz w:val="32"/>
          <w:szCs w:val="32"/>
          <w:rtl/>
        </w:rPr>
        <w:t>إن مثل هذه الاتجاهات يستطيع التلميذ أن يكتسبها إذا ما عاش ف</w:t>
      </w:r>
      <w:r w:rsidRPr="00E01AA5">
        <w:rPr>
          <w:rFonts w:cs="Simplified Arabic" w:hint="cs"/>
          <w:color w:val="002060"/>
          <w:sz w:val="32"/>
          <w:szCs w:val="32"/>
          <w:rtl/>
        </w:rPr>
        <w:t xml:space="preserve">ي </w:t>
      </w:r>
      <w:r w:rsidRPr="00E01AA5">
        <w:rPr>
          <w:rFonts w:cs="Simplified Arabic"/>
          <w:color w:val="002060"/>
          <w:sz w:val="32"/>
          <w:szCs w:val="32"/>
          <w:rtl/>
        </w:rPr>
        <w:t xml:space="preserve">أجوائها وأسهم في ممارستها وهكذا فمن خلال الإدارة الصفية يكتسب التلميذ مثل هذه الاتجاهات في حالة مراعاة </w:t>
      </w:r>
      <w:r w:rsidR="006F209C">
        <w:rPr>
          <w:rFonts w:cs="Simplified Arabic"/>
          <w:color w:val="002060"/>
          <w:sz w:val="32"/>
          <w:szCs w:val="32"/>
          <w:rtl/>
        </w:rPr>
        <w:t>المعلم أو المعلمة</w:t>
      </w:r>
      <w:r w:rsidRPr="00E01AA5">
        <w:rPr>
          <w:rFonts w:cs="Simplified Arabic"/>
          <w:color w:val="002060"/>
          <w:sz w:val="32"/>
          <w:szCs w:val="32"/>
          <w:rtl/>
        </w:rPr>
        <w:t xml:space="preserve"> لها في إدارته لصفه . وخلاصة القول أنه إذا ما أريد للتعليم الصفي أن يحقق أهدافه بكفاية وفاعلية فلا بد من إدارة صفية فعالة . </w:t>
      </w:r>
    </w:p>
    <w:p w:rsidR="0059156B" w:rsidRDefault="0059156B" w:rsidP="00A21BCD">
      <w:pPr>
        <w:spacing w:after="0" w:line="240" w:lineRule="auto"/>
        <w:ind w:right="3402"/>
        <w:jc w:val="lowKashida"/>
        <w:rPr>
          <w:rFonts w:ascii="Alinma TheSans" w:hAnsi="Alinma TheSans" w:cs="AL-Mateen"/>
          <w:color w:val="244061"/>
          <w:sz w:val="32"/>
          <w:szCs w:val="32"/>
        </w:rPr>
      </w:pPr>
    </w:p>
    <w:p w:rsidR="0006417A" w:rsidRDefault="0006417A" w:rsidP="00A21BCD">
      <w:pPr>
        <w:spacing w:after="0" w:line="240" w:lineRule="auto"/>
        <w:ind w:right="3402"/>
        <w:jc w:val="lowKashida"/>
        <w:rPr>
          <w:rFonts w:ascii="Alinma TheSans" w:hAnsi="Alinma TheSans" w:cs="AL-Mateen"/>
          <w:color w:val="244061"/>
          <w:sz w:val="32"/>
          <w:szCs w:val="32"/>
        </w:rPr>
      </w:pPr>
    </w:p>
    <w:p w:rsidR="0006417A" w:rsidRDefault="0006417A" w:rsidP="00A21BCD">
      <w:pPr>
        <w:spacing w:after="0" w:line="240" w:lineRule="auto"/>
        <w:ind w:right="3402"/>
        <w:jc w:val="lowKashida"/>
        <w:rPr>
          <w:rFonts w:ascii="Alinma TheSans" w:hAnsi="Alinma TheSans" w:cs="AL-Mateen"/>
          <w:color w:val="244061"/>
          <w:sz w:val="32"/>
          <w:szCs w:val="32"/>
        </w:rPr>
      </w:pPr>
    </w:p>
    <w:p w:rsidR="0006417A" w:rsidRDefault="0006417A" w:rsidP="00A21BCD">
      <w:pPr>
        <w:spacing w:after="0" w:line="240" w:lineRule="auto"/>
        <w:ind w:right="3402"/>
        <w:jc w:val="lowKashida"/>
        <w:rPr>
          <w:rFonts w:ascii="Alinma TheSans" w:hAnsi="Alinma TheSans" w:cs="AL-Mateen"/>
          <w:color w:val="244061"/>
          <w:sz w:val="32"/>
          <w:szCs w:val="32"/>
        </w:rPr>
      </w:pPr>
    </w:p>
    <w:p w:rsidR="00D91514" w:rsidRDefault="00D91514">
      <w:pPr>
        <w:bidi w:val="0"/>
        <w:spacing w:after="0" w:line="240" w:lineRule="auto"/>
        <w:rPr>
          <w:rFonts w:ascii="Arial (Arabic)" w:eastAsia="Times New Roman" w:hAnsi="Arial (Arabic)" w:cs="Simplified Arabic"/>
          <w:b/>
          <w:bCs/>
          <w:color w:val="C00000"/>
          <w:sz w:val="36"/>
          <w:szCs w:val="40"/>
          <w:rtl/>
        </w:rPr>
      </w:pPr>
      <w:r>
        <w:rPr>
          <w:rFonts w:ascii="Arial (Arabic)" w:eastAsia="Times New Roman" w:hAnsi="Arial (Arabic)" w:cs="Simplified Arabic"/>
          <w:b/>
          <w:bCs/>
          <w:color w:val="C00000"/>
          <w:sz w:val="36"/>
          <w:szCs w:val="40"/>
          <w:rtl/>
        </w:rPr>
        <w:br w:type="page"/>
      </w:r>
    </w:p>
    <w:p w:rsidR="0006417A" w:rsidRDefault="0006417A" w:rsidP="007B3850">
      <w:pPr>
        <w:spacing w:after="0"/>
        <w:jc w:val="center"/>
        <w:rPr>
          <w:rFonts w:ascii="Arial (Arabic)" w:eastAsia="Times New Roman" w:hAnsi="Arial (Arabic)" w:cs="Simplified Arabic"/>
          <w:b/>
          <w:bCs/>
          <w:color w:val="C00000"/>
          <w:sz w:val="36"/>
          <w:szCs w:val="40"/>
          <w:rtl/>
        </w:rPr>
      </w:pPr>
      <w:r w:rsidRPr="0006417A">
        <w:rPr>
          <w:rFonts w:ascii="Arial (Arabic)" w:eastAsia="Times New Roman" w:hAnsi="Arial (Arabic)" w:cs="Simplified Arabic" w:hint="cs"/>
          <w:b/>
          <w:bCs/>
          <w:color w:val="C00000"/>
          <w:sz w:val="36"/>
          <w:szCs w:val="40"/>
          <w:rtl/>
        </w:rPr>
        <w:lastRenderedPageBreak/>
        <w:t xml:space="preserve">دور </w:t>
      </w:r>
      <w:r w:rsidR="006F209C">
        <w:rPr>
          <w:rFonts w:ascii="Arial (Arabic)" w:eastAsia="Times New Roman" w:hAnsi="Arial (Arabic)" w:cs="Simplified Arabic" w:hint="cs"/>
          <w:b/>
          <w:bCs/>
          <w:color w:val="C00000"/>
          <w:sz w:val="36"/>
          <w:szCs w:val="40"/>
          <w:rtl/>
        </w:rPr>
        <w:t>المعلم أو المعلمة</w:t>
      </w:r>
      <w:r w:rsidRPr="0006417A">
        <w:rPr>
          <w:rFonts w:ascii="Arial (Arabic)" w:eastAsia="Times New Roman" w:hAnsi="Arial (Arabic)" w:cs="Simplified Arabic" w:hint="cs"/>
          <w:b/>
          <w:bCs/>
          <w:color w:val="C00000"/>
          <w:sz w:val="36"/>
          <w:szCs w:val="40"/>
          <w:rtl/>
        </w:rPr>
        <w:t xml:space="preserve"> قديماً وحديثاً في إدارة الصف وتنظيمه</w:t>
      </w:r>
    </w:p>
    <w:p w:rsidR="003E2A7C" w:rsidRPr="0006417A" w:rsidRDefault="003E2A7C" w:rsidP="0006417A">
      <w:pPr>
        <w:spacing w:after="0"/>
        <w:jc w:val="lowKashida"/>
        <w:rPr>
          <w:rFonts w:ascii="Arial (Arabic)" w:eastAsia="Times New Roman" w:hAnsi="Arial (Arabic)" w:cs="Simplified Arabic"/>
          <w:b/>
          <w:bCs/>
          <w:color w:val="C00000"/>
          <w:sz w:val="36"/>
          <w:szCs w:val="40"/>
        </w:rPr>
      </w:pPr>
    </w:p>
    <w:p w:rsidR="0006417A" w:rsidRPr="0006417A" w:rsidRDefault="0006417A" w:rsidP="0006417A">
      <w:pPr>
        <w:spacing w:after="0"/>
        <w:jc w:val="lowKashida"/>
        <w:rPr>
          <w:rFonts w:ascii="Times New Roman" w:eastAsia="Times New Roman" w:hAnsi="Times New Roman" w:cs="Simplified Arabic"/>
          <w:color w:val="002060"/>
          <w:sz w:val="32"/>
          <w:szCs w:val="32"/>
        </w:rPr>
      </w:pPr>
      <w:r w:rsidRPr="0006417A">
        <w:rPr>
          <w:rFonts w:ascii="Times New Roman (Arabic)" w:eastAsia="Times New Roman" w:hAnsi="Times New Roman (Arabic)" w:cs="Simplified Arabic" w:hint="cs"/>
          <w:color w:val="002060"/>
          <w:sz w:val="32"/>
          <w:szCs w:val="32"/>
          <w:rtl/>
        </w:rPr>
        <w:t xml:space="preserve">لقد تأثر دور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بالتغيرات التي طرأت على المدرسة في عملية التعليم والتعلم فعندما كان دور المدرسة يتجه نحو تحقيق الكفاية التعليمية والمعرفية ونقل التراث للأجيال الجديدة ، كان على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أن يقوم بهذا الدور من خلال أسلوب التلقين ، حيث كان ينظر إلى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على أنه المصدر الأساسي للمعرفة ولتوصيل المعلومات ، ومن أجل تحقيق ذلك فإن على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أن يضمن عملية الضبط والنظام في غرفة الصف حتى يضمن جواً من الهدوء التام من قبل التلاميذ ، وبدون ذلك كان يعتقد بأن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لا يستطيع أن يحقق أي هدف من أهدافه التي كان يجب أن يخطط لها بدقة تامة</w:t>
      </w:r>
      <w:r w:rsidRPr="0006417A">
        <w:rPr>
          <w:rFonts w:ascii="Times New Roman" w:eastAsia="Times New Roman" w:hAnsi="Times New Roman" w:cs="Simplified Arabic"/>
          <w:color w:val="002060"/>
          <w:sz w:val="32"/>
          <w:szCs w:val="32"/>
        </w:rPr>
        <w:t xml:space="preserve">. </w:t>
      </w:r>
      <w:r w:rsidRPr="0006417A">
        <w:rPr>
          <w:rFonts w:ascii="Times New Roman (Arabic)" w:eastAsia="Times New Roman" w:hAnsi="Times New Roman (Arabic)" w:cs="Simplified Arabic" w:hint="cs"/>
          <w:color w:val="002060"/>
          <w:sz w:val="32"/>
          <w:szCs w:val="32"/>
          <w:rtl/>
        </w:rPr>
        <w:t xml:space="preserve">وتطلب هذا الدور من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أن يكون على دراية ومعرفة كبيرتين بمختلف القضايا والمعلومات العلمية ، وإلاّ فإن أي خطأ يقوم به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سيكون مصدر شك كبير في قدراته ومعلوماته مما يضعف عملية التعلم </w:t>
      </w:r>
      <w:r w:rsidRPr="0006417A">
        <w:rPr>
          <w:rFonts w:ascii="Times New Roman" w:eastAsia="Times New Roman" w:hAnsi="Times New Roman" w:cs="Simplified Arabic"/>
          <w:color w:val="002060"/>
          <w:sz w:val="32"/>
          <w:szCs w:val="32"/>
        </w:rPr>
        <w:t>.</w:t>
      </w:r>
    </w:p>
    <w:p w:rsidR="0006417A" w:rsidRPr="0006417A" w:rsidRDefault="0006417A" w:rsidP="0006417A">
      <w:pPr>
        <w:spacing w:after="0"/>
        <w:jc w:val="lowKashida"/>
        <w:rPr>
          <w:rFonts w:ascii="Times New Roman" w:eastAsia="Times New Roman" w:hAnsi="Times New Roman" w:cs="Simplified Arabic"/>
          <w:color w:val="002060"/>
          <w:sz w:val="32"/>
          <w:szCs w:val="32"/>
        </w:rPr>
      </w:pPr>
      <w:r w:rsidRPr="0006417A">
        <w:rPr>
          <w:rFonts w:ascii="Times New Roman (Arabic)" w:eastAsia="Times New Roman" w:hAnsi="Times New Roman (Arabic)" w:cs="Simplified Arabic" w:hint="cs"/>
          <w:color w:val="002060"/>
          <w:sz w:val="32"/>
          <w:szCs w:val="32"/>
          <w:rtl/>
        </w:rPr>
        <w:t xml:space="preserve">وقد أدى هذا الدور من </w:t>
      </w:r>
      <w:r w:rsidR="006F209C">
        <w:rPr>
          <w:rFonts w:ascii="Times New Roman (Arabic)" w:eastAsia="Times New Roman" w:hAnsi="Times New Roman (Arabic)" w:cs="Simplified Arabic" w:hint="cs"/>
          <w:color w:val="002060"/>
          <w:sz w:val="32"/>
          <w:szCs w:val="32"/>
          <w:rtl/>
        </w:rPr>
        <w:t>المعلم أو المعلمة</w:t>
      </w:r>
      <w:r w:rsidRPr="0006417A">
        <w:rPr>
          <w:rFonts w:ascii="Times New Roman (Arabic)" w:eastAsia="Times New Roman" w:hAnsi="Times New Roman (Arabic)" w:cs="Simplified Arabic" w:hint="cs"/>
          <w:color w:val="002060"/>
          <w:sz w:val="32"/>
          <w:szCs w:val="32"/>
          <w:rtl/>
        </w:rPr>
        <w:t xml:space="preserve"> إلى الاهتمام بالمشكلات التحصيلية </w:t>
      </w:r>
      <w:r w:rsidRPr="0006417A">
        <w:rPr>
          <w:rFonts w:ascii="Times New Roman" w:eastAsia="Times New Roman" w:hAnsi="Times New Roman" w:cs="Simplified Arabic"/>
          <w:color w:val="002060"/>
          <w:sz w:val="32"/>
          <w:szCs w:val="32"/>
        </w:rPr>
        <w:t xml:space="preserve">. </w:t>
      </w:r>
      <w:r w:rsidRPr="0006417A">
        <w:rPr>
          <w:rFonts w:ascii="Times New Roman (Arabic)" w:eastAsia="Times New Roman" w:hAnsi="Times New Roman (Arabic)" w:cs="Simplified Arabic" w:hint="cs"/>
          <w:color w:val="002060"/>
          <w:sz w:val="32"/>
          <w:szCs w:val="32"/>
          <w:rtl/>
        </w:rPr>
        <w:t>وكان يرى أن حل هذه المشكلات لا يكون إلاّ من خلال الجهد والمثابرة والانتباه ، وبالتالي لم يحاول التعرف على المشكلات النفسية والاجتماعية والتي لها تأثير كبير على النمو المتكامل للتلميذ بما فيه النمو العقلي</w:t>
      </w:r>
      <w:r w:rsidRPr="0006417A">
        <w:rPr>
          <w:rFonts w:ascii="Times New Roman" w:eastAsia="Times New Roman" w:hAnsi="Times New Roman" w:cs="Simplified Arabic"/>
          <w:color w:val="002060"/>
          <w:sz w:val="32"/>
          <w:szCs w:val="32"/>
        </w:rPr>
        <w:t>.</w:t>
      </w:r>
    </w:p>
    <w:p w:rsidR="0006417A" w:rsidRPr="0006417A" w:rsidRDefault="0006417A" w:rsidP="0006417A">
      <w:pPr>
        <w:spacing w:after="0"/>
        <w:jc w:val="lowKashida"/>
        <w:rPr>
          <w:rFonts w:ascii="Times New Roman" w:eastAsia="Times New Roman" w:hAnsi="Times New Roman" w:cs="Simplified Arabic"/>
          <w:color w:val="002060"/>
          <w:sz w:val="32"/>
          <w:szCs w:val="32"/>
        </w:rPr>
      </w:pPr>
      <w:r w:rsidRPr="0006417A">
        <w:rPr>
          <w:rFonts w:ascii="Times New Roman (Arabic)" w:eastAsia="Times New Roman" w:hAnsi="Times New Roman (Arabic)" w:cs="Simplified Arabic" w:hint="cs"/>
          <w:color w:val="002060"/>
          <w:sz w:val="32"/>
          <w:szCs w:val="32"/>
          <w:rtl/>
        </w:rPr>
        <w:t xml:space="preserve">ومع التغير الذي طرأ على دور المدرسة من اهتمام بالنمو المتكامل للتلميذ في جميع النواحي العقلية والجسمية والنفسية والاجتماعية والشخصية فقد أصبح للمعلم أدواراً متعددة عليه أن </w:t>
      </w:r>
      <w:r w:rsidR="003E2A7C">
        <w:rPr>
          <w:rFonts w:ascii="Times New Roman (Arabic)" w:eastAsia="Times New Roman" w:hAnsi="Times New Roman (Arabic)" w:cs="Simplified Arabic"/>
          <w:color w:val="002060"/>
          <w:sz w:val="32"/>
          <w:szCs w:val="32"/>
          <w:rtl/>
        </w:rPr>
        <w:br/>
      </w:r>
      <w:r w:rsidRPr="0006417A">
        <w:rPr>
          <w:rFonts w:ascii="Times New Roman (Arabic)" w:eastAsia="Times New Roman" w:hAnsi="Times New Roman (Arabic)" w:cs="Simplified Arabic" w:hint="cs"/>
          <w:color w:val="002060"/>
          <w:sz w:val="32"/>
          <w:szCs w:val="32"/>
          <w:rtl/>
        </w:rPr>
        <w:t xml:space="preserve">يقوم بها </w:t>
      </w:r>
      <w:r w:rsidRPr="0006417A">
        <w:rPr>
          <w:rFonts w:ascii="Times New Roman" w:eastAsia="Times New Roman" w:hAnsi="Times New Roman" w:cs="Simplified Arabic"/>
          <w:color w:val="002060"/>
          <w:sz w:val="32"/>
          <w:szCs w:val="32"/>
        </w:rPr>
        <w:t>.</w:t>
      </w:r>
    </w:p>
    <w:p w:rsidR="0006417A" w:rsidRDefault="0006417A" w:rsidP="0006417A">
      <w:pPr>
        <w:spacing w:after="0"/>
        <w:jc w:val="lowKashida"/>
        <w:rPr>
          <w:rFonts w:ascii="Times New Roman (Arabic)" w:eastAsia="Times New Roman" w:hAnsi="Times New Roman (Arabic)" w:cs="Simplified Arabic"/>
          <w:b/>
          <w:bCs/>
          <w:color w:val="002060"/>
          <w:sz w:val="32"/>
          <w:szCs w:val="32"/>
          <w:u w:val="single"/>
        </w:rPr>
      </w:pPr>
    </w:p>
    <w:p w:rsidR="0006417A" w:rsidRDefault="0006417A" w:rsidP="0006417A">
      <w:pPr>
        <w:spacing w:after="0"/>
        <w:jc w:val="lowKashida"/>
        <w:rPr>
          <w:rFonts w:ascii="Times New Roman (Arabic)" w:eastAsia="Times New Roman" w:hAnsi="Times New Roman (Arabic)" w:cs="Simplified Arabic"/>
          <w:b/>
          <w:bCs/>
          <w:color w:val="002060"/>
          <w:sz w:val="32"/>
          <w:szCs w:val="32"/>
          <w:u w:val="single"/>
        </w:rPr>
      </w:pPr>
    </w:p>
    <w:p w:rsidR="0006417A" w:rsidRDefault="0006417A" w:rsidP="0006417A">
      <w:pPr>
        <w:spacing w:after="0"/>
        <w:jc w:val="lowKashida"/>
        <w:rPr>
          <w:rFonts w:ascii="Times New Roman (Arabic)" w:eastAsia="Times New Roman" w:hAnsi="Times New Roman (Arabic)" w:cs="Simplified Arabic"/>
          <w:b/>
          <w:bCs/>
          <w:color w:val="002060"/>
          <w:sz w:val="32"/>
          <w:szCs w:val="32"/>
          <w:u w:val="single"/>
        </w:rPr>
      </w:pPr>
    </w:p>
    <w:p w:rsidR="0006417A" w:rsidRDefault="0006417A" w:rsidP="0006417A">
      <w:pPr>
        <w:spacing w:after="0"/>
        <w:jc w:val="lowKashida"/>
        <w:rPr>
          <w:rFonts w:ascii="Times New Roman (Arabic)" w:eastAsia="Times New Roman" w:hAnsi="Times New Roman (Arabic)" w:cs="Simplified Arabic"/>
          <w:b/>
          <w:bCs/>
          <w:color w:val="002060"/>
          <w:sz w:val="32"/>
          <w:szCs w:val="32"/>
          <w:u w:val="single"/>
        </w:rPr>
      </w:pPr>
    </w:p>
    <w:p w:rsidR="0006417A" w:rsidRPr="0006417A" w:rsidRDefault="0006417A" w:rsidP="007C491B">
      <w:pPr>
        <w:spacing w:line="204" w:lineRule="auto"/>
        <w:jc w:val="center"/>
        <w:rPr>
          <w:rFonts w:cs="Simplified Arabic"/>
          <w:b/>
          <w:bCs/>
          <w:color w:val="C00000"/>
          <w:sz w:val="40"/>
          <w:szCs w:val="40"/>
          <w:rtl/>
        </w:rPr>
      </w:pPr>
      <w:r w:rsidRPr="0006417A">
        <w:rPr>
          <w:rFonts w:cs="Simplified Arabic"/>
          <w:b/>
          <w:bCs/>
          <w:color w:val="C00000"/>
          <w:sz w:val="40"/>
          <w:szCs w:val="40"/>
          <w:rtl/>
        </w:rPr>
        <w:t>أنماط الإدارة الصفية</w:t>
      </w:r>
    </w:p>
    <w:p w:rsidR="0006417A" w:rsidRPr="0006417A" w:rsidRDefault="0006417A" w:rsidP="007C491B">
      <w:pPr>
        <w:numPr>
          <w:ilvl w:val="0"/>
          <w:numId w:val="7"/>
        </w:numPr>
        <w:spacing w:after="0" w:line="204" w:lineRule="auto"/>
        <w:jc w:val="lowKashida"/>
        <w:rPr>
          <w:rFonts w:cs="Simplified Arabic"/>
          <w:b/>
          <w:bCs/>
          <w:color w:val="C00000"/>
          <w:sz w:val="36"/>
          <w:szCs w:val="36"/>
          <w:rtl/>
        </w:rPr>
      </w:pPr>
      <w:r w:rsidRPr="0006417A">
        <w:rPr>
          <w:rFonts w:cs="Simplified Arabic"/>
          <w:b/>
          <w:bCs/>
          <w:color w:val="C00000"/>
          <w:sz w:val="36"/>
          <w:szCs w:val="36"/>
          <w:rtl/>
        </w:rPr>
        <w:t>النمط الفوضوي:</w:t>
      </w:r>
    </w:p>
    <w:p w:rsidR="0006417A" w:rsidRPr="00E01AA5" w:rsidRDefault="0006417A" w:rsidP="00BD5414">
      <w:pPr>
        <w:spacing w:line="204" w:lineRule="auto"/>
        <w:jc w:val="lowKashida"/>
        <w:rPr>
          <w:rFonts w:cs="Simplified Arabic"/>
          <w:color w:val="002060"/>
          <w:sz w:val="32"/>
          <w:szCs w:val="32"/>
          <w:rtl/>
        </w:rPr>
      </w:pPr>
      <w:r w:rsidRPr="00E01AA5">
        <w:rPr>
          <w:rFonts w:cs="Simplified Arabic"/>
          <w:color w:val="002060"/>
          <w:sz w:val="32"/>
          <w:szCs w:val="32"/>
          <w:rtl/>
        </w:rPr>
        <w:t xml:space="preserve">يسود هذا النمط لدى </w:t>
      </w:r>
      <w:r w:rsidR="006F209C">
        <w:rPr>
          <w:rFonts w:cs="Simplified Arabic"/>
          <w:color w:val="002060"/>
          <w:sz w:val="32"/>
          <w:szCs w:val="32"/>
          <w:rtl/>
        </w:rPr>
        <w:t>المعلم أو المعلمة</w:t>
      </w:r>
      <w:r w:rsidRPr="00E01AA5">
        <w:rPr>
          <w:rFonts w:cs="Simplified Arabic"/>
          <w:color w:val="002060"/>
          <w:sz w:val="32"/>
          <w:szCs w:val="32"/>
          <w:rtl/>
        </w:rPr>
        <w:t xml:space="preserve"> ضعاف الشخصية، والمهملين الغير قادرين على</w:t>
      </w:r>
      <w:r w:rsidR="00BD5414">
        <w:rPr>
          <w:rFonts w:cs="Simplified Arabic" w:hint="cs"/>
          <w:color w:val="002060"/>
          <w:sz w:val="32"/>
          <w:szCs w:val="32"/>
          <w:rtl/>
        </w:rPr>
        <w:t xml:space="preserve"> </w:t>
      </w:r>
      <w:r w:rsidRPr="00E01AA5">
        <w:rPr>
          <w:rFonts w:cs="Simplified Arabic"/>
          <w:color w:val="002060"/>
          <w:sz w:val="32"/>
          <w:szCs w:val="32"/>
          <w:rtl/>
        </w:rPr>
        <w:t>جذب انتباه الطلاب فتجد التلاميذ يتنقلون بين المقاعد المختلفة ويتصرفون</w:t>
      </w:r>
      <w:r w:rsidR="00BD5414">
        <w:rPr>
          <w:rFonts w:cs="Simplified Arabic" w:hint="cs"/>
          <w:color w:val="002060"/>
          <w:sz w:val="32"/>
          <w:szCs w:val="32"/>
          <w:rtl/>
        </w:rPr>
        <w:t xml:space="preserve"> </w:t>
      </w:r>
      <w:r w:rsidRPr="00E01AA5">
        <w:rPr>
          <w:rFonts w:cs="Simplified Arabic"/>
          <w:color w:val="002060"/>
          <w:sz w:val="32"/>
          <w:szCs w:val="32"/>
          <w:rtl/>
        </w:rPr>
        <w:t xml:space="preserve">وفقاً لأهوائهم في غرفة الفصل دون الإحساس بوجود ضوابط لتصرفاتهم. أما </w:t>
      </w:r>
      <w:r w:rsidR="006F209C">
        <w:rPr>
          <w:rFonts w:cs="Simplified Arabic"/>
          <w:color w:val="002060"/>
          <w:sz w:val="32"/>
          <w:szCs w:val="32"/>
          <w:rtl/>
        </w:rPr>
        <w:t>المعلم أو المعلمة</w:t>
      </w:r>
      <w:r w:rsidR="00BD5414">
        <w:rPr>
          <w:rFonts w:cs="Simplified Arabic" w:hint="cs"/>
          <w:color w:val="002060"/>
          <w:sz w:val="32"/>
          <w:szCs w:val="32"/>
          <w:rtl/>
        </w:rPr>
        <w:t xml:space="preserve"> </w:t>
      </w:r>
      <w:r w:rsidRPr="00E01AA5">
        <w:rPr>
          <w:rFonts w:cs="Simplified Arabic"/>
          <w:color w:val="002060"/>
          <w:sz w:val="32"/>
          <w:szCs w:val="32"/>
          <w:rtl/>
        </w:rPr>
        <w:t>فهو غير مخطط وعديم المقدرة على القيام بالجهد اللازم لتقويم سلوك</w:t>
      </w:r>
      <w:r w:rsidR="00BD5414">
        <w:rPr>
          <w:rFonts w:cs="Simplified Arabic" w:hint="cs"/>
          <w:color w:val="002060"/>
          <w:sz w:val="32"/>
          <w:szCs w:val="32"/>
          <w:rtl/>
        </w:rPr>
        <w:t xml:space="preserve"> </w:t>
      </w:r>
      <w:r w:rsidRPr="00E01AA5">
        <w:rPr>
          <w:rFonts w:cs="Simplified Arabic"/>
          <w:color w:val="002060"/>
          <w:sz w:val="32"/>
          <w:szCs w:val="32"/>
          <w:rtl/>
        </w:rPr>
        <w:t>التلاميذ، غير مبادر وتكاد شخصيته تذوب بين التلاميذ بحثاً عن صداقات معهم، وبذلك</w:t>
      </w:r>
      <w:r w:rsidR="00BD5414">
        <w:rPr>
          <w:rFonts w:cs="Simplified Arabic" w:hint="cs"/>
          <w:color w:val="002060"/>
          <w:sz w:val="32"/>
          <w:szCs w:val="32"/>
          <w:rtl/>
        </w:rPr>
        <w:t xml:space="preserve"> </w:t>
      </w:r>
      <w:r w:rsidRPr="00E01AA5">
        <w:rPr>
          <w:rFonts w:cs="Simplified Arabic"/>
          <w:color w:val="002060"/>
          <w:sz w:val="32"/>
          <w:szCs w:val="32"/>
          <w:rtl/>
        </w:rPr>
        <w:t>تكون إنتاجية العملية التربوية ضعيفة ومتدنية، ويضيع الوقت في استفسارات</w:t>
      </w:r>
      <w:r w:rsidR="00BD5414">
        <w:rPr>
          <w:rFonts w:cs="Simplified Arabic" w:hint="cs"/>
          <w:color w:val="002060"/>
          <w:sz w:val="32"/>
          <w:szCs w:val="32"/>
          <w:rtl/>
        </w:rPr>
        <w:t xml:space="preserve"> </w:t>
      </w:r>
      <w:r w:rsidRPr="00E01AA5">
        <w:rPr>
          <w:rFonts w:cs="Simplified Arabic"/>
          <w:color w:val="002060"/>
          <w:sz w:val="32"/>
          <w:szCs w:val="32"/>
          <w:rtl/>
        </w:rPr>
        <w:t>التلاميذ التي لا طائل لها</w:t>
      </w:r>
      <w:r w:rsidRPr="00E01AA5">
        <w:rPr>
          <w:rFonts w:cs="Simplified Arabic"/>
          <w:color w:val="002060"/>
          <w:sz w:val="32"/>
          <w:szCs w:val="32"/>
        </w:rPr>
        <w:t>.</w:t>
      </w:r>
    </w:p>
    <w:p w:rsidR="0006417A" w:rsidRPr="0006417A" w:rsidRDefault="0006417A" w:rsidP="007C491B">
      <w:pPr>
        <w:numPr>
          <w:ilvl w:val="0"/>
          <w:numId w:val="7"/>
        </w:numPr>
        <w:spacing w:after="0" w:line="204" w:lineRule="auto"/>
        <w:jc w:val="lowKashida"/>
        <w:rPr>
          <w:rFonts w:cs="Simplified Arabic"/>
          <w:b/>
          <w:bCs/>
          <w:color w:val="C00000"/>
          <w:sz w:val="36"/>
          <w:szCs w:val="36"/>
          <w:rtl/>
        </w:rPr>
      </w:pPr>
      <w:r w:rsidRPr="0006417A">
        <w:rPr>
          <w:rFonts w:cs="Simplified Arabic"/>
          <w:b/>
          <w:bCs/>
          <w:color w:val="C00000"/>
          <w:sz w:val="36"/>
          <w:szCs w:val="36"/>
          <w:rtl/>
        </w:rPr>
        <w:t> الن</w:t>
      </w:r>
      <w:r w:rsidRPr="0006417A">
        <w:rPr>
          <w:rFonts w:cs="Simplified Arabic" w:hint="cs"/>
          <w:b/>
          <w:bCs/>
          <w:color w:val="C00000"/>
          <w:sz w:val="36"/>
          <w:szCs w:val="36"/>
          <w:rtl/>
        </w:rPr>
        <w:t>م</w:t>
      </w:r>
      <w:r w:rsidRPr="0006417A">
        <w:rPr>
          <w:rFonts w:cs="Simplified Arabic"/>
          <w:b/>
          <w:bCs/>
          <w:color w:val="C00000"/>
          <w:sz w:val="36"/>
          <w:szCs w:val="36"/>
          <w:rtl/>
        </w:rPr>
        <w:t>ط التسلطي:</w:t>
      </w:r>
    </w:p>
    <w:p w:rsidR="0006417A" w:rsidRPr="00E01AA5" w:rsidRDefault="0006417A" w:rsidP="007C491B">
      <w:pPr>
        <w:spacing w:line="204" w:lineRule="auto"/>
        <w:jc w:val="lowKashida"/>
        <w:rPr>
          <w:rFonts w:cs="Simplified Arabic"/>
          <w:color w:val="002060"/>
          <w:sz w:val="32"/>
          <w:szCs w:val="32"/>
          <w:rtl/>
        </w:rPr>
      </w:pPr>
      <w:r w:rsidRPr="00E01AA5">
        <w:rPr>
          <w:rFonts w:cs="Simplified Arabic"/>
          <w:color w:val="002060"/>
          <w:sz w:val="32"/>
          <w:szCs w:val="32"/>
          <w:rtl/>
        </w:rPr>
        <w:t xml:space="preserve">ويتميز هذا النمط بمناخ صفي يتصف بالقهر والإرهاب والخوف، حيث يرى </w:t>
      </w:r>
      <w:r w:rsidR="006F209C">
        <w:rPr>
          <w:rFonts w:cs="Simplified Arabic"/>
          <w:color w:val="002060"/>
          <w:sz w:val="32"/>
          <w:szCs w:val="32"/>
          <w:rtl/>
        </w:rPr>
        <w:t>المعلم أو المعلمة</w:t>
      </w:r>
      <w:r w:rsidR="00BD5414">
        <w:rPr>
          <w:rFonts w:cs="Simplified Arabic" w:hint="cs"/>
          <w:color w:val="002060"/>
          <w:sz w:val="32"/>
          <w:szCs w:val="32"/>
          <w:rtl/>
        </w:rPr>
        <w:t xml:space="preserve"> </w:t>
      </w:r>
      <w:r w:rsidRPr="00E01AA5">
        <w:rPr>
          <w:rFonts w:cs="Simplified Arabic"/>
          <w:color w:val="002060"/>
          <w:sz w:val="32"/>
          <w:szCs w:val="32"/>
          <w:rtl/>
        </w:rPr>
        <w:t>في نفسه مصدراً رئيساً بل ووحيداً للمعلومات، وينتظر من تلامذته الطاعة</w:t>
      </w:r>
      <w:r w:rsidR="00BD5414">
        <w:rPr>
          <w:rFonts w:cs="Simplified Arabic" w:hint="cs"/>
          <w:color w:val="002060"/>
          <w:sz w:val="32"/>
          <w:szCs w:val="32"/>
          <w:rtl/>
        </w:rPr>
        <w:t xml:space="preserve"> </w:t>
      </w:r>
      <w:r w:rsidRPr="00E01AA5">
        <w:rPr>
          <w:rFonts w:cs="Simplified Arabic"/>
          <w:color w:val="002060"/>
          <w:sz w:val="32"/>
          <w:szCs w:val="32"/>
          <w:rtl/>
        </w:rPr>
        <w:t>التامة لتعليماته وأوامره مزاجياً في علاقته بالتلاميذ فهو الذي يمتلك</w:t>
      </w:r>
      <w:r w:rsidR="00BD5414">
        <w:rPr>
          <w:rFonts w:cs="Simplified Arabic" w:hint="cs"/>
          <w:color w:val="002060"/>
          <w:sz w:val="32"/>
          <w:szCs w:val="32"/>
          <w:rtl/>
        </w:rPr>
        <w:t xml:space="preserve"> </w:t>
      </w:r>
      <w:r w:rsidRPr="00E01AA5">
        <w:rPr>
          <w:rFonts w:cs="Simplified Arabic"/>
          <w:color w:val="002060"/>
          <w:sz w:val="32"/>
          <w:szCs w:val="32"/>
          <w:rtl/>
        </w:rPr>
        <w:t xml:space="preserve">القدرة على الثواب والعقاب، </w:t>
      </w:r>
      <w:proofErr w:type="spellStart"/>
      <w:r w:rsidRPr="00E01AA5">
        <w:rPr>
          <w:rFonts w:cs="Simplified Arabic"/>
          <w:color w:val="002060"/>
          <w:sz w:val="32"/>
          <w:szCs w:val="32"/>
          <w:rtl/>
        </w:rPr>
        <w:t>مفقِداً</w:t>
      </w:r>
      <w:proofErr w:type="spellEnd"/>
      <w:r w:rsidRPr="00E01AA5">
        <w:rPr>
          <w:rFonts w:cs="Simplified Arabic"/>
          <w:color w:val="002060"/>
          <w:sz w:val="32"/>
          <w:szCs w:val="32"/>
          <w:rtl/>
        </w:rPr>
        <w:t xml:space="preserve"> للتلاميذ ثقتهم بأنفسهم من خلال اعتمادهم</w:t>
      </w:r>
      <w:r w:rsidR="00BD5414">
        <w:rPr>
          <w:rFonts w:cs="Simplified Arabic" w:hint="cs"/>
          <w:color w:val="002060"/>
          <w:sz w:val="32"/>
          <w:szCs w:val="32"/>
          <w:rtl/>
        </w:rPr>
        <w:t xml:space="preserve"> </w:t>
      </w:r>
      <w:r w:rsidRPr="00E01AA5">
        <w:rPr>
          <w:rFonts w:cs="Simplified Arabic"/>
          <w:color w:val="002060"/>
          <w:sz w:val="32"/>
          <w:szCs w:val="32"/>
          <w:rtl/>
        </w:rPr>
        <w:t>عليه كلياً مقاوماً لأي تغيير في نمطه الإداري معتبراً ذلك تحدياً لسلطته</w:t>
      </w:r>
      <w:r w:rsidRPr="00E01AA5">
        <w:rPr>
          <w:rFonts w:cs="Simplified Arabic"/>
          <w:color w:val="002060"/>
          <w:sz w:val="32"/>
          <w:szCs w:val="32"/>
        </w:rPr>
        <w:t>.</w:t>
      </w:r>
    </w:p>
    <w:p w:rsidR="0006417A" w:rsidRPr="00E01AA5" w:rsidRDefault="0006417A" w:rsidP="007C491B">
      <w:pPr>
        <w:numPr>
          <w:ilvl w:val="0"/>
          <w:numId w:val="7"/>
        </w:numPr>
        <w:spacing w:after="0" w:line="204" w:lineRule="auto"/>
        <w:jc w:val="lowKashida"/>
        <w:rPr>
          <w:rFonts w:cs="Simplified Arabic"/>
          <w:color w:val="C00000"/>
          <w:sz w:val="36"/>
          <w:szCs w:val="36"/>
          <w:rtl/>
        </w:rPr>
      </w:pPr>
      <w:r w:rsidRPr="0006417A">
        <w:rPr>
          <w:rFonts w:cs="Simplified Arabic"/>
          <w:b/>
          <w:bCs/>
          <w:color w:val="C00000"/>
          <w:sz w:val="36"/>
          <w:szCs w:val="36"/>
          <w:rtl/>
        </w:rPr>
        <w:t>النمط الديمقراطي</w:t>
      </w:r>
    </w:p>
    <w:p w:rsidR="0006417A" w:rsidRPr="00E01AA5" w:rsidRDefault="0006417A" w:rsidP="007C491B">
      <w:pPr>
        <w:spacing w:line="204" w:lineRule="auto"/>
        <w:jc w:val="lowKashida"/>
        <w:rPr>
          <w:rFonts w:cs="Simplified Arabic"/>
          <w:color w:val="002060"/>
          <w:sz w:val="32"/>
          <w:szCs w:val="32"/>
          <w:rtl/>
        </w:rPr>
      </w:pPr>
      <w:r w:rsidRPr="00E01AA5">
        <w:rPr>
          <w:rFonts w:cs="Simplified Arabic"/>
          <w:color w:val="002060"/>
          <w:sz w:val="32"/>
          <w:szCs w:val="32"/>
          <w:rtl/>
        </w:rPr>
        <w:t>وهو ذلك النمط الذي يوفر الأمن والطمأنينة لكل من التلميذ و</w:t>
      </w:r>
      <w:r w:rsidR="006F209C">
        <w:rPr>
          <w:rFonts w:cs="Simplified Arabic"/>
          <w:color w:val="002060"/>
          <w:sz w:val="32"/>
          <w:szCs w:val="32"/>
          <w:rtl/>
        </w:rPr>
        <w:t>المعلم أو المعلمة</w:t>
      </w:r>
      <w:r w:rsidRPr="00E01AA5">
        <w:rPr>
          <w:rFonts w:cs="Simplified Arabic"/>
          <w:color w:val="002060"/>
          <w:sz w:val="32"/>
          <w:szCs w:val="32"/>
          <w:rtl/>
        </w:rPr>
        <w:t>، حيث</w:t>
      </w:r>
      <w:r w:rsidR="00BD5414">
        <w:rPr>
          <w:rFonts w:cs="Simplified Arabic" w:hint="cs"/>
          <w:color w:val="002060"/>
          <w:sz w:val="32"/>
          <w:szCs w:val="32"/>
          <w:rtl/>
        </w:rPr>
        <w:t xml:space="preserve"> </w:t>
      </w:r>
      <w:r w:rsidRPr="00E01AA5">
        <w:rPr>
          <w:rFonts w:cs="Simplified Arabic"/>
          <w:color w:val="002060"/>
          <w:sz w:val="32"/>
          <w:szCs w:val="32"/>
          <w:rtl/>
        </w:rPr>
        <w:t xml:space="preserve">يسوده جو التفاعل الإيجابي بين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وتلامذته من جهة وبين التلاميذ أنفسهم</w:t>
      </w:r>
      <w:r w:rsidR="00BD5414">
        <w:rPr>
          <w:rFonts w:cs="Simplified Arabic" w:hint="cs"/>
          <w:color w:val="002060"/>
          <w:sz w:val="32"/>
          <w:szCs w:val="32"/>
          <w:rtl/>
        </w:rPr>
        <w:t xml:space="preserve"> </w:t>
      </w:r>
      <w:r w:rsidRPr="00E01AA5">
        <w:rPr>
          <w:rFonts w:cs="Simplified Arabic"/>
          <w:color w:val="002060"/>
          <w:sz w:val="32"/>
          <w:szCs w:val="32"/>
          <w:rtl/>
        </w:rPr>
        <w:t>من جهة أخرى، وهو يراعي النمو المتكامل للتلميذ من كل جوانبه الجسدية</w:t>
      </w:r>
      <w:r w:rsidR="00BD5414">
        <w:rPr>
          <w:rFonts w:cs="Simplified Arabic" w:hint="cs"/>
          <w:color w:val="002060"/>
          <w:sz w:val="32"/>
          <w:szCs w:val="32"/>
          <w:rtl/>
        </w:rPr>
        <w:t xml:space="preserve"> </w:t>
      </w:r>
      <w:r w:rsidRPr="00E01AA5">
        <w:rPr>
          <w:rFonts w:cs="Simplified Arabic"/>
          <w:color w:val="002060"/>
          <w:sz w:val="32"/>
          <w:szCs w:val="32"/>
          <w:rtl/>
        </w:rPr>
        <w:t>والنفسية، حيث يعطي للتلميذ الفرصة في التعبير عن نفسه، والتواصل والتحاور مع</w:t>
      </w:r>
      <w:r w:rsidR="00BD5414">
        <w:rPr>
          <w:rFonts w:cs="Simplified Arabic" w:hint="cs"/>
          <w:color w:val="002060"/>
          <w:sz w:val="32"/>
          <w:szCs w:val="32"/>
          <w:rtl/>
        </w:rPr>
        <w:t xml:space="preserve"> </w:t>
      </w:r>
      <w:r w:rsidRPr="00E01AA5">
        <w:rPr>
          <w:rFonts w:cs="Simplified Arabic"/>
          <w:color w:val="002060"/>
          <w:sz w:val="32"/>
          <w:szCs w:val="32"/>
          <w:rtl/>
        </w:rPr>
        <w:t>زملائه مما يوفر إمكانية التعلم بالأقران، ويبني شخصية الطالب الخاصة به</w:t>
      </w:r>
      <w:r w:rsidR="00BD5414">
        <w:rPr>
          <w:rFonts w:cs="Simplified Arabic" w:hint="cs"/>
          <w:color w:val="002060"/>
          <w:sz w:val="32"/>
          <w:szCs w:val="32"/>
          <w:rtl/>
        </w:rPr>
        <w:t xml:space="preserve"> </w:t>
      </w:r>
      <w:r w:rsidRPr="00E01AA5">
        <w:rPr>
          <w:rFonts w:cs="Simplified Arabic"/>
          <w:color w:val="002060"/>
          <w:sz w:val="32"/>
          <w:szCs w:val="32"/>
          <w:rtl/>
        </w:rPr>
        <w:t>القادرة على نقد الآراء والأفكار المطروحة، والقادرة على الإبداع، وفيها</w:t>
      </w:r>
      <w:r w:rsidR="00BD5414">
        <w:rPr>
          <w:rFonts w:cs="Simplified Arabic" w:hint="cs"/>
          <w:color w:val="002060"/>
          <w:sz w:val="32"/>
          <w:szCs w:val="32"/>
          <w:rtl/>
        </w:rPr>
        <w:t xml:space="preserve"> </w:t>
      </w:r>
      <w:r w:rsidRPr="00E01AA5">
        <w:rPr>
          <w:rFonts w:cs="Simplified Arabic"/>
          <w:color w:val="002060"/>
          <w:sz w:val="32"/>
          <w:szCs w:val="32"/>
          <w:rtl/>
        </w:rPr>
        <w:t>تكون الحرية للمدرس بوضع خطنه الخاصة بالمنهاج وبالاتفاق مع تلامذته من حيث</w:t>
      </w:r>
      <w:r w:rsidR="00BD5414">
        <w:rPr>
          <w:rFonts w:cs="Simplified Arabic" w:hint="cs"/>
          <w:color w:val="002060"/>
          <w:sz w:val="32"/>
          <w:szCs w:val="32"/>
          <w:rtl/>
        </w:rPr>
        <w:t xml:space="preserve"> </w:t>
      </w:r>
      <w:r w:rsidRPr="00E01AA5">
        <w:rPr>
          <w:rFonts w:cs="Simplified Arabic"/>
          <w:color w:val="002060"/>
          <w:sz w:val="32"/>
          <w:szCs w:val="32"/>
          <w:rtl/>
        </w:rPr>
        <w:t>التقديم أو التأخير في بعض موضوعات المنهاج، أو إثراء المنهاج بما يتفق مع</w:t>
      </w:r>
      <w:r w:rsidR="00BD5414">
        <w:rPr>
          <w:rFonts w:cs="Simplified Arabic" w:hint="cs"/>
          <w:color w:val="002060"/>
          <w:sz w:val="32"/>
          <w:szCs w:val="32"/>
          <w:rtl/>
        </w:rPr>
        <w:t xml:space="preserve"> </w:t>
      </w:r>
      <w:r w:rsidRPr="00E01AA5">
        <w:rPr>
          <w:rFonts w:cs="Simplified Arabic"/>
          <w:color w:val="002060"/>
          <w:sz w:val="32"/>
          <w:szCs w:val="32"/>
          <w:rtl/>
        </w:rPr>
        <w:t>حاجات تلاميذه، ولذلك يحتاج هذا النمط التربوي لمدرسين ذوي كفاءة عالية</w:t>
      </w:r>
      <w:r w:rsidR="00BD5414">
        <w:rPr>
          <w:rFonts w:cs="Simplified Arabic" w:hint="cs"/>
          <w:color w:val="002060"/>
          <w:sz w:val="32"/>
          <w:szCs w:val="32"/>
          <w:rtl/>
        </w:rPr>
        <w:t xml:space="preserve"> </w:t>
      </w:r>
      <w:r w:rsidRPr="00E01AA5">
        <w:rPr>
          <w:rFonts w:cs="Simplified Arabic"/>
          <w:color w:val="002060"/>
          <w:sz w:val="32"/>
          <w:szCs w:val="32"/>
          <w:rtl/>
        </w:rPr>
        <w:t>حتى يتمكنوا من الحفاظ على البيئة الصحية للصف، مع الحفاظ على مستوى عال من</w:t>
      </w:r>
      <w:r w:rsidR="00BD5414">
        <w:rPr>
          <w:rFonts w:cs="Simplified Arabic" w:hint="cs"/>
          <w:color w:val="002060"/>
          <w:sz w:val="32"/>
          <w:szCs w:val="32"/>
          <w:rtl/>
        </w:rPr>
        <w:t xml:space="preserve"> </w:t>
      </w:r>
      <w:r w:rsidRPr="00E01AA5">
        <w:rPr>
          <w:rFonts w:cs="Simplified Arabic"/>
          <w:color w:val="002060"/>
          <w:sz w:val="32"/>
          <w:szCs w:val="32"/>
          <w:rtl/>
        </w:rPr>
        <w:t>التحصيل، ف</w:t>
      </w:r>
      <w:r w:rsidR="006F209C">
        <w:rPr>
          <w:rFonts w:cs="Simplified Arabic"/>
          <w:color w:val="002060"/>
          <w:sz w:val="32"/>
          <w:szCs w:val="32"/>
          <w:rtl/>
        </w:rPr>
        <w:t>المعلم أو المعلمة</w:t>
      </w:r>
      <w:r w:rsidRPr="00E01AA5">
        <w:rPr>
          <w:rFonts w:cs="Simplified Arabic"/>
          <w:color w:val="002060"/>
          <w:sz w:val="32"/>
          <w:szCs w:val="32"/>
          <w:rtl/>
        </w:rPr>
        <w:t xml:space="preserve"> هنا لا يعطي الأولوية </w:t>
      </w:r>
      <w:r w:rsidRPr="00E01AA5">
        <w:rPr>
          <w:rFonts w:cs="Simplified Arabic"/>
          <w:color w:val="002060"/>
          <w:sz w:val="32"/>
          <w:szCs w:val="32"/>
          <w:rtl/>
        </w:rPr>
        <w:lastRenderedPageBreak/>
        <w:t>لحفظ المعلومات والمعارف، ولكنه</w:t>
      </w:r>
      <w:r w:rsidR="00BD5414">
        <w:rPr>
          <w:rFonts w:cs="Simplified Arabic" w:hint="cs"/>
          <w:color w:val="002060"/>
          <w:sz w:val="32"/>
          <w:szCs w:val="32"/>
          <w:rtl/>
        </w:rPr>
        <w:t xml:space="preserve"> </w:t>
      </w:r>
      <w:r w:rsidRPr="00E01AA5">
        <w:rPr>
          <w:rFonts w:cs="Simplified Arabic"/>
          <w:color w:val="002060"/>
          <w:sz w:val="32"/>
          <w:szCs w:val="32"/>
          <w:rtl/>
        </w:rPr>
        <w:t>يعطيها لفهم المعلومات فهماً صحيحاً وعميقاً، مما يتيح الفرصة أمام التلميذ</w:t>
      </w:r>
      <w:r w:rsidR="00BD5414">
        <w:rPr>
          <w:rFonts w:cs="Simplified Arabic" w:hint="cs"/>
          <w:color w:val="002060"/>
          <w:sz w:val="32"/>
          <w:szCs w:val="32"/>
          <w:rtl/>
        </w:rPr>
        <w:t xml:space="preserve"> </w:t>
      </w:r>
      <w:r w:rsidRPr="00E01AA5">
        <w:rPr>
          <w:rFonts w:cs="Simplified Arabic"/>
          <w:color w:val="002060"/>
          <w:sz w:val="32"/>
          <w:szCs w:val="32"/>
          <w:rtl/>
        </w:rPr>
        <w:t>لنقل اثر التعلم وتطبيقه بصورة فعالة في مواقف جديدة</w:t>
      </w:r>
      <w:r w:rsidRPr="00E01AA5">
        <w:rPr>
          <w:rFonts w:cs="Simplified Arabic"/>
          <w:color w:val="002060"/>
          <w:sz w:val="32"/>
          <w:szCs w:val="32"/>
        </w:rPr>
        <w:t>.</w:t>
      </w:r>
    </w:p>
    <w:p w:rsidR="003420A5" w:rsidRPr="003420A5" w:rsidRDefault="003420A5" w:rsidP="00A537E0">
      <w:pPr>
        <w:jc w:val="center"/>
        <w:rPr>
          <w:rFonts w:cs="Simplified Arabic"/>
          <w:b/>
          <w:bCs/>
          <w:color w:val="C00000"/>
          <w:sz w:val="40"/>
          <w:szCs w:val="40"/>
          <w:rtl/>
        </w:rPr>
      </w:pPr>
      <w:r w:rsidRPr="003420A5">
        <w:rPr>
          <w:rFonts w:cs="Simplified Arabic"/>
          <w:b/>
          <w:bCs/>
          <w:color w:val="C00000"/>
          <w:sz w:val="40"/>
          <w:szCs w:val="40"/>
          <w:rtl/>
        </w:rPr>
        <w:t xml:space="preserve">عناصر عملية </w:t>
      </w:r>
      <w:r w:rsidRPr="003420A5">
        <w:rPr>
          <w:rFonts w:cs="Simplified Arabic" w:hint="cs"/>
          <w:b/>
          <w:bCs/>
          <w:color w:val="C00000"/>
          <w:sz w:val="40"/>
          <w:szCs w:val="40"/>
          <w:rtl/>
        </w:rPr>
        <w:t>إدارة</w:t>
      </w:r>
      <w:r w:rsidRPr="003420A5">
        <w:rPr>
          <w:rFonts w:cs="Simplified Arabic"/>
          <w:b/>
          <w:bCs/>
          <w:color w:val="C00000"/>
          <w:sz w:val="40"/>
          <w:szCs w:val="40"/>
          <w:rtl/>
        </w:rPr>
        <w:t xml:space="preserve"> الصف</w:t>
      </w:r>
    </w:p>
    <w:p w:rsidR="003420A5" w:rsidRPr="003420A5" w:rsidRDefault="003420A5" w:rsidP="003420A5">
      <w:pPr>
        <w:jc w:val="lowKashida"/>
        <w:rPr>
          <w:rFonts w:cs="Simplified Arabic"/>
          <w:b/>
          <w:bCs/>
          <w:color w:val="C00000"/>
          <w:sz w:val="36"/>
          <w:szCs w:val="36"/>
          <w:rtl/>
        </w:rPr>
      </w:pPr>
      <w:r w:rsidRPr="003420A5">
        <w:rPr>
          <w:rFonts w:cs="Simplified Arabic"/>
          <w:b/>
          <w:bCs/>
          <w:color w:val="C00000"/>
          <w:sz w:val="36"/>
          <w:szCs w:val="36"/>
          <w:rtl/>
        </w:rPr>
        <w:t>التخطيط</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وهو أول المهام الإدارية للمعلم، حيث أن أي خلل في هذا الجانب ينعكس على</w:t>
      </w:r>
      <w:r w:rsidR="00BD5414">
        <w:rPr>
          <w:rFonts w:cs="Simplified Arabic" w:hint="cs"/>
          <w:color w:val="002060"/>
          <w:sz w:val="32"/>
          <w:szCs w:val="32"/>
          <w:rtl/>
        </w:rPr>
        <w:t xml:space="preserve"> </w:t>
      </w:r>
      <w:r w:rsidRPr="00E01AA5">
        <w:rPr>
          <w:rFonts w:cs="Simplified Arabic"/>
          <w:color w:val="002060"/>
          <w:sz w:val="32"/>
          <w:szCs w:val="32"/>
          <w:rtl/>
        </w:rPr>
        <w:t xml:space="preserve">مختلف جوانب العملية الإدارية برمتها، وقوم </w:t>
      </w:r>
      <w:r w:rsidR="006F209C">
        <w:rPr>
          <w:rFonts w:cs="Simplified Arabic"/>
          <w:color w:val="002060"/>
          <w:sz w:val="32"/>
          <w:szCs w:val="32"/>
          <w:rtl/>
        </w:rPr>
        <w:t>المعلم أو المعلمة</w:t>
      </w:r>
      <w:r w:rsidRPr="00E01AA5">
        <w:rPr>
          <w:rFonts w:cs="Simplified Arabic"/>
          <w:color w:val="002060"/>
          <w:sz w:val="32"/>
          <w:szCs w:val="32"/>
          <w:rtl/>
        </w:rPr>
        <w:t xml:space="preserve"> بوضع العديد من الخطط</w:t>
      </w:r>
      <w:r w:rsidR="00BD5414">
        <w:rPr>
          <w:rFonts w:cs="Simplified Arabic" w:hint="cs"/>
          <w:color w:val="002060"/>
          <w:sz w:val="32"/>
          <w:szCs w:val="32"/>
          <w:rtl/>
        </w:rPr>
        <w:t xml:space="preserve"> </w:t>
      </w:r>
      <w:r w:rsidRPr="00E01AA5">
        <w:rPr>
          <w:rFonts w:cs="Simplified Arabic"/>
          <w:color w:val="002060"/>
          <w:sz w:val="32"/>
          <w:szCs w:val="32"/>
          <w:rtl/>
        </w:rPr>
        <w:t>أهمها: أ. الخطة السنوية ب. الخطة الدراسية ج. الخطة الزمنية للمنهاج د. خطط</w:t>
      </w:r>
      <w:r w:rsidR="00BD5414">
        <w:rPr>
          <w:rFonts w:cs="Simplified Arabic" w:hint="cs"/>
          <w:color w:val="002060"/>
          <w:sz w:val="32"/>
          <w:szCs w:val="32"/>
          <w:rtl/>
        </w:rPr>
        <w:t xml:space="preserve"> </w:t>
      </w:r>
      <w:r w:rsidRPr="00E01AA5">
        <w:rPr>
          <w:rFonts w:cs="Simplified Arabic"/>
          <w:color w:val="002060"/>
          <w:sz w:val="32"/>
          <w:szCs w:val="32"/>
          <w:rtl/>
        </w:rPr>
        <w:t>علاجية هـ. خطط للمتفوقين و. المشاركة في إعداد الخطة التطويرية للمدرسة</w:t>
      </w:r>
      <w:r w:rsidRPr="00E01AA5">
        <w:rPr>
          <w:rFonts w:cs="Simplified Arabic"/>
          <w:color w:val="002060"/>
          <w:sz w:val="32"/>
          <w:szCs w:val="32"/>
        </w:rPr>
        <w:t>.</w:t>
      </w:r>
    </w:p>
    <w:p w:rsidR="003420A5" w:rsidRPr="003420A5" w:rsidRDefault="003420A5" w:rsidP="003420A5">
      <w:pPr>
        <w:jc w:val="lowKashida"/>
        <w:rPr>
          <w:rFonts w:cs="Simplified Arabic"/>
          <w:b/>
          <w:bCs/>
          <w:color w:val="C00000"/>
          <w:sz w:val="36"/>
          <w:szCs w:val="36"/>
          <w:rtl/>
        </w:rPr>
      </w:pPr>
      <w:r w:rsidRPr="003420A5">
        <w:rPr>
          <w:rFonts w:cs="Simplified Arabic"/>
          <w:b/>
          <w:bCs/>
          <w:color w:val="C00000"/>
          <w:sz w:val="36"/>
          <w:szCs w:val="36"/>
          <w:rtl/>
        </w:rPr>
        <w:t>القيادة</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رغم تغير النظريات التربوية وتقلبها على مر الزمن إلا أن المدرس يبقى</w:t>
      </w:r>
      <w:r w:rsidR="00BD5414">
        <w:rPr>
          <w:rFonts w:cs="Simplified Arabic" w:hint="cs"/>
          <w:color w:val="002060"/>
          <w:sz w:val="32"/>
          <w:szCs w:val="32"/>
          <w:rtl/>
        </w:rPr>
        <w:t xml:space="preserve"> </w:t>
      </w:r>
      <w:r w:rsidRPr="00E01AA5">
        <w:rPr>
          <w:rFonts w:cs="Simplified Arabic"/>
          <w:color w:val="002060"/>
          <w:sz w:val="32"/>
          <w:szCs w:val="32"/>
          <w:rtl/>
        </w:rPr>
        <w:t>الرائد في العمل الصفي ولا يمكن الاستغناء عن دوره القيادي في العملية</w:t>
      </w:r>
      <w:r w:rsidR="00BD5414">
        <w:rPr>
          <w:rFonts w:cs="Simplified Arabic" w:hint="cs"/>
          <w:color w:val="002060"/>
          <w:sz w:val="32"/>
          <w:szCs w:val="32"/>
          <w:rtl/>
        </w:rPr>
        <w:t xml:space="preserve"> </w:t>
      </w:r>
      <w:r w:rsidRPr="00E01AA5">
        <w:rPr>
          <w:rFonts w:cs="Simplified Arabic"/>
          <w:color w:val="002060"/>
          <w:sz w:val="32"/>
          <w:szCs w:val="32"/>
          <w:rtl/>
        </w:rPr>
        <w:t xml:space="preserve">التعليمية/التعلمية، فيجب على </w:t>
      </w:r>
      <w:r w:rsidR="006F209C">
        <w:rPr>
          <w:rFonts w:cs="Simplified Arabic"/>
          <w:color w:val="002060"/>
          <w:sz w:val="32"/>
          <w:szCs w:val="32"/>
          <w:rtl/>
        </w:rPr>
        <w:t>المعلم أو المعلمة</w:t>
      </w:r>
      <w:r w:rsidRPr="00E01AA5">
        <w:rPr>
          <w:rFonts w:cs="Simplified Arabic"/>
          <w:color w:val="002060"/>
          <w:sz w:val="32"/>
          <w:szCs w:val="32"/>
          <w:rtl/>
        </w:rPr>
        <w:t xml:space="preserve"> أن يكون قادراً على</w:t>
      </w:r>
      <w:r w:rsidRPr="00E01AA5">
        <w:rPr>
          <w:rFonts w:cs="Simplified Arabic" w:hint="cs"/>
          <w:color w:val="002060"/>
          <w:sz w:val="32"/>
          <w:szCs w:val="32"/>
          <w:rtl/>
        </w:rPr>
        <w:t>:</w:t>
      </w:r>
    </w:p>
    <w:p w:rsidR="003420A5" w:rsidRDefault="003420A5" w:rsidP="00A32436">
      <w:pPr>
        <w:numPr>
          <w:ilvl w:val="0"/>
          <w:numId w:val="8"/>
        </w:numPr>
        <w:tabs>
          <w:tab w:val="num" w:pos="551"/>
        </w:tabs>
        <w:spacing w:after="0"/>
        <w:ind w:left="311" w:hanging="240"/>
        <w:jc w:val="lowKashida"/>
        <w:rPr>
          <w:rFonts w:cs="Simplified Arabic"/>
          <w:b/>
          <w:bCs/>
          <w:color w:val="002060"/>
          <w:sz w:val="32"/>
          <w:szCs w:val="32"/>
        </w:rPr>
      </w:pPr>
      <w:r w:rsidRPr="00D74C45">
        <w:rPr>
          <w:rFonts w:cs="Simplified Arabic"/>
          <w:b/>
          <w:bCs/>
          <w:color w:val="002060"/>
          <w:sz w:val="32"/>
          <w:szCs w:val="32"/>
          <w:rtl/>
        </w:rPr>
        <w:t>خلق الدافعية للتعلم</w:t>
      </w:r>
    </w:p>
    <w:p w:rsidR="003420A5" w:rsidRDefault="003420A5" w:rsidP="00A32436">
      <w:pPr>
        <w:numPr>
          <w:ilvl w:val="0"/>
          <w:numId w:val="8"/>
        </w:numPr>
        <w:tabs>
          <w:tab w:val="num" w:pos="551"/>
        </w:tabs>
        <w:spacing w:after="0"/>
        <w:ind w:left="311" w:hanging="240"/>
        <w:jc w:val="lowKashida"/>
        <w:rPr>
          <w:rFonts w:cs="Simplified Arabic"/>
          <w:b/>
          <w:bCs/>
          <w:color w:val="002060"/>
          <w:sz w:val="32"/>
          <w:szCs w:val="32"/>
        </w:rPr>
      </w:pPr>
      <w:r w:rsidRPr="00D74C45">
        <w:rPr>
          <w:rFonts w:cs="Simplified Arabic"/>
          <w:b/>
          <w:bCs/>
          <w:color w:val="002060"/>
          <w:sz w:val="32"/>
          <w:szCs w:val="32"/>
          <w:rtl/>
        </w:rPr>
        <w:t>مراعاة الحاجات النفسية والاجتماعية للتلاميذ</w:t>
      </w:r>
    </w:p>
    <w:p w:rsidR="003420A5" w:rsidRDefault="003420A5" w:rsidP="00A32436">
      <w:pPr>
        <w:numPr>
          <w:ilvl w:val="0"/>
          <w:numId w:val="8"/>
        </w:numPr>
        <w:tabs>
          <w:tab w:val="num" w:pos="551"/>
        </w:tabs>
        <w:spacing w:after="0"/>
        <w:ind w:left="311" w:hanging="240"/>
        <w:jc w:val="lowKashida"/>
        <w:rPr>
          <w:rFonts w:cs="Simplified Arabic"/>
          <w:b/>
          <w:bCs/>
          <w:color w:val="002060"/>
          <w:sz w:val="32"/>
          <w:szCs w:val="32"/>
        </w:rPr>
      </w:pPr>
      <w:r w:rsidRPr="00D74C45">
        <w:rPr>
          <w:rFonts w:cs="Simplified Arabic"/>
          <w:b/>
          <w:bCs/>
          <w:color w:val="002060"/>
          <w:sz w:val="32"/>
          <w:szCs w:val="32"/>
          <w:rtl/>
        </w:rPr>
        <w:t>مواجهة الملل والضجر</w:t>
      </w:r>
    </w:p>
    <w:p w:rsidR="003420A5" w:rsidRDefault="003420A5" w:rsidP="00A32436">
      <w:pPr>
        <w:numPr>
          <w:ilvl w:val="0"/>
          <w:numId w:val="8"/>
        </w:numPr>
        <w:tabs>
          <w:tab w:val="num" w:pos="551"/>
        </w:tabs>
        <w:spacing w:after="0"/>
        <w:ind w:left="311" w:hanging="240"/>
        <w:jc w:val="lowKashida"/>
        <w:rPr>
          <w:rFonts w:cs="Simplified Arabic"/>
          <w:b/>
          <w:bCs/>
          <w:color w:val="002060"/>
          <w:sz w:val="32"/>
          <w:szCs w:val="32"/>
        </w:rPr>
      </w:pPr>
      <w:r w:rsidRPr="00D74C45">
        <w:rPr>
          <w:rFonts w:cs="Simplified Arabic"/>
          <w:b/>
          <w:bCs/>
          <w:color w:val="002060"/>
          <w:sz w:val="32"/>
          <w:szCs w:val="32"/>
          <w:rtl/>
        </w:rPr>
        <w:t>الانتباه لميل الطالب لجذب الانتباه</w:t>
      </w:r>
    </w:p>
    <w:p w:rsidR="003420A5" w:rsidRDefault="003420A5" w:rsidP="00A32436">
      <w:pPr>
        <w:numPr>
          <w:ilvl w:val="0"/>
          <w:numId w:val="8"/>
        </w:numPr>
        <w:tabs>
          <w:tab w:val="num" w:pos="551"/>
        </w:tabs>
        <w:spacing w:after="0"/>
        <w:ind w:left="311" w:hanging="240"/>
        <w:jc w:val="lowKashida"/>
        <w:rPr>
          <w:rFonts w:cs="Simplified Arabic"/>
          <w:b/>
          <w:bCs/>
          <w:color w:val="002060"/>
          <w:sz w:val="32"/>
          <w:szCs w:val="32"/>
        </w:rPr>
      </w:pPr>
      <w:r w:rsidRPr="00D74C45">
        <w:rPr>
          <w:rFonts w:cs="Simplified Arabic" w:hint="cs"/>
          <w:b/>
          <w:bCs/>
          <w:color w:val="002060"/>
          <w:sz w:val="32"/>
          <w:szCs w:val="32"/>
          <w:rtl/>
        </w:rPr>
        <w:t xml:space="preserve">مراعاة </w:t>
      </w:r>
      <w:r w:rsidRPr="00D74C45">
        <w:rPr>
          <w:rFonts w:cs="Simplified Arabic"/>
          <w:b/>
          <w:bCs/>
          <w:color w:val="002060"/>
          <w:sz w:val="32"/>
          <w:szCs w:val="32"/>
          <w:rtl/>
        </w:rPr>
        <w:t>الفروق الفردية</w:t>
      </w:r>
    </w:p>
    <w:p w:rsidR="003420A5" w:rsidRDefault="003420A5" w:rsidP="003420A5">
      <w:pPr>
        <w:tabs>
          <w:tab w:val="num" w:pos="551"/>
        </w:tabs>
        <w:jc w:val="lowKashida"/>
        <w:rPr>
          <w:rFonts w:cs="Simplified Arabic"/>
          <w:b/>
          <w:bCs/>
          <w:color w:val="002060"/>
          <w:sz w:val="32"/>
          <w:szCs w:val="32"/>
          <w:rtl/>
        </w:rPr>
      </w:pPr>
    </w:p>
    <w:p w:rsidR="003420A5" w:rsidRDefault="003420A5" w:rsidP="003420A5">
      <w:pPr>
        <w:tabs>
          <w:tab w:val="num" w:pos="551"/>
        </w:tabs>
        <w:jc w:val="lowKashida"/>
        <w:rPr>
          <w:rFonts w:cs="Simplified Arabic"/>
          <w:b/>
          <w:bCs/>
          <w:color w:val="002060"/>
          <w:sz w:val="32"/>
          <w:szCs w:val="32"/>
          <w:rtl/>
        </w:rPr>
      </w:pPr>
    </w:p>
    <w:p w:rsidR="003420A5" w:rsidRPr="003420A5" w:rsidRDefault="003420A5" w:rsidP="003420A5">
      <w:pPr>
        <w:jc w:val="lowKashida"/>
        <w:rPr>
          <w:rFonts w:cs="Simplified Arabic"/>
          <w:b/>
          <w:bCs/>
          <w:color w:val="C00000"/>
          <w:sz w:val="36"/>
          <w:szCs w:val="36"/>
          <w:rtl/>
        </w:rPr>
      </w:pPr>
      <w:r w:rsidRPr="003420A5">
        <w:rPr>
          <w:rFonts w:cs="Simplified Arabic"/>
          <w:b/>
          <w:bCs/>
          <w:color w:val="C00000"/>
          <w:sz w:val="36"/>
          <w:szCs w:val="36"/>
          <w:rtl/>
        </w:rPr>
        <w:t>التنظيم</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تعد عملية التنظيم مؤشر قوي على مدى فاعلية العملية التعليمية/التعلمية،</w:t>
      </w:r>
      <w:r w:rsidR="00BD5414">
        <w:rPr>
          <w:rFonts w:cs="Simplified Arabic" w:hint="cs"/>
          <w:color w:val="002060"/>
          <w:sz w:val="32"/>
          <w:szCs w:val="32"/>
          <w:rtl/>
        </w:rPr>
        <w:t xml:space="preserve"> </w:t>
      </w:r>
      <w:r w:rsidRPr="00E01AA5">
        <w:rPr>
          <w:rFonts w:cs="Simplified Arabic"/>
          <w:color w:val="002060"/>
          <w:sz w:val="32"/>
          <w:szCs w:val="32"/>
          <w:rtl/>
        </w:rPr>
        <w:t>ف</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الذي يدير الوقت بدقة وفاعلية هو معلم ذو خبرة ودراية، فهو يتنقل</w:t>
      </w:r>
      <w:r w:rsidR="00BD5414">
        <w:rPr>
          <w:rFonts w:cs="Simplified Arabic" w:hint="cs"/>
          <w:color w:val="002060"/>
          <w:sz w:val="32"/>
          <w:szCs w:val="32"/>
          <w:rtl/>
        </w:rPr>
        <w:t xml:space="preserve"> </w:t>
      </w:r>
      <w:r w:rsidRPr="00E01AA5">
        <w:rPr>
          <w:rFonts w:cs="Simplified Arabic"/>
          <w:color w:val="002060"/>
          <w:sz w:val="32"/>
          <w:szCs w:val="32"/>
          <w:rtl/>
        </w:rPr>
        <w:t>بين مراحل الدرس المختلفة بيسر وسهولة معطياً كل مرحلة منها ما تستحقه من</w:t>
      </w:r>
      <w:r w:rsidR="00BD5414">
        <w:rPr>
          <w:rFonts w:cs="Simplified Arabic" w:hint="cs"/>
          <w:color w:val="002060"/>
          <w:sz w:val="32"/>
          <w:szCs w:val="32"/>
          <w:rtl/>
        </w:rPr>
        <w:t xml:space="preserve"> </w:t>
      </w:r>
      <w:r w:rsidRPr="00E01AA5">
        <w:rPr>
          <w:rFonts w:cs="Simplified Arabic"/>
          <w:color w:val="002060"/>
          <w:sz w:val="32"/>
          <w:szCs w:val="32"/>
          <w:rtl/>
        </w:rPr>
        <w:t>الوقت ففي عملية التهيئة قد يبدأ درسه باختبار قصير يقيس خبرات التلميذ</w:t>
      </w:r>
      <w:r w:rsidR="00BD5414">
        <w:rPr>
          <w:rFonts w:cs="Simplified Arabic" w:hint="cs"/>
          <w:color w:val="002060"/>
          <w:sz w:val="32"/>
          <w:szCs w:val="32"/>
          <w:rtl/>
        </w:rPr>
        <w:t xml:space="preserve"> </w:t>
      </w:r>
      <w:r w:rsidRPr="00E01AA5">
        <w:rPr>
          <w:rFonts w:cs="Simplified Arabic"/>
          <w:color w:val="002060"/>
          <w:sz w:val="32"/>
          <w:szCs w:val="32"/>
          <w:rtl/>
        </w:rPr>
        <w:t>السابقة ومنتمي في الوقت ذاته لموضوع الدرس الجديد، أو يهيئ للموضوع بطريق</w:t>
      </w:r>
      <w:r w:rsidR="00BD5414">
        <w:rPr>
          <w:rFonts w:cs="Simplified Arabic" w:hint="cs"/>
          <w:color w:val="002060"/>
          <w:sz w:val="32"/>
          <w:szCs w:val="32"/>
          <w:rtl/>
        </w:rPr>
        <w:t xml:space="preserve"> </w:t>
      </w:r>
      <w:r w:rsidRPr="00E01AA5">
        <w:rPr>
          <w:rFonts w:cs="Simplified Arabic"/>
          <w:color w:val="002060"/>
          <w:sz w:val="32"/>
          <w:szCs w:val="32"/>
          <w:rtl/>
        </w:rPr>
        <w:t>حافزة مناسبة، وهو قادر على تنظيم التفاعل الصفي سواء بينه وبين التلاميذ أوبين التلاميذ أنفسهم، حيث ينظم عملية التعلم بالأقران بيت تلامذته، وهو</w:t>
      </w:r>
      <w:r w:rsidR="00BD5414">
        <w:rPr>
          <w:rFonts w:cs="Simplified Arabic" w:hint="cs"/>
          <w:color w:val="002060"/>
          <w:sz w:val="32"/>
          <w:szCs w:val="32"/>
          <w:rtl/>
        </w:rPr>
        <w:t xml:space="preserve"> </w:t>
      </w:r>
      <w:r w:rsidRPr="00E01AA5">
        <w:rPr>
          <w:rFonts w:cs="Simplified Arabic"/>
          <w:color w:val="002060"/>
          <w:sz w:val="32"/>
          <w:szCs w:val="32"/>
          <w:rtl/>
        </w:rPr>
        <w:t>مبرمج لحصته فلا يداهمه الوقت فيل تحقيق أهدافه وقياسها، وهو في الوقت ذاته</w:t>
      </w:r>
      <w:r w:rsidR="00BD5414">
        <w:rPr>
          <w:rFonts w:cs="Simplified Arabic" w:hint="cs"/>
          <w:color w:val="002060"/>
          <w:sz w:val="32"/>
          <w:szCs w:val="32"/>
          <w:rtl/>
        </w:rPr>
        <w:t xml:space="preserve"> </w:t>
      </w:r>
      <w:r w:rsidRPr="00E01AA5">
        <w:rPr>
          <w:rFonts w:cs="Simplified Arabic"/>
          <w:color w:val="002060"/>
          <w:sz w:val="32"/>
          <w:szCs w:val="32"/>
          <w:rtl/>
        </w:rPr>
        <w:t>منظم في عرضه لوسائل الإيضاح الملائمة والمنتمية. ويحافظ على سجلاته</w:t>
      </w:r>
      <w:r w:rsidR="00BD5414">
        <w:rPr>
          <w:rFonts w:cs="Simplified Arabic" w:hint="cs"/>
          <w:color w:val="002060"/>
          <w:sz w:val="32"/>
          <w:szCs w:val="32"/>
          <w:rtl/>
        </w:rPr>
        <w:t xml:space="preserve"> </w:t>
      </w:r>
      <w:r w:rsidRPr="00E01AA5">
        <w:rPr>
          <w:rFonts w:cs="Simplified Arabic"/>
          <w:color w:val="002060"/>
          <w:sz w:val="32"/>
          <w:szCs w:val="32"/>
          <w:rtl/>
        </w:rPr>
        <w:t>المختلفة بطريقة رتبة ومنظمة</w:t>
      </w:r>
      <w:r w:rsidRPr="00E01AA5">
        <w:rPr>
          <w:rFonts w:cs="Simplified Arabic"/>
          <w:color w:val="002060"/>
          <w:sz w:val="32"/>
          <w:szCs w:val="32"/>
        </w:rPr>
        <w:t>.</w:t>
      </w:r>
    </w:p>
    <w:p w:rsidR="003420A5" w:rsidRPr="003420A5" w:rsidRDefault="003420A5" w:rsidP="003420A5">
      <w:pPr>
        <w:jc w:val="lowKashida"/>
        <w:rPr>
          <w:rFonts w:cs="Simplified Arabic"/>
          <w:b/>
          <w:bCs/>
          <w:color w:val="C00000"/>
          <w:sz w:val="36"/>
          <w:szCs w:val="36"/>
          <w:rtl/>
        </w:rPr>
      </w:pPr>
      <w:r w:rsidRPr="003420A5">
        <w:rPr>
          <w:rFonts w:cs="Simplified Arabic"/>
          <w:b/>
          <w:bCs/>
          <w:color w:val="C00000"/>
          <w:sz w:val="36"/>
          <w:szCs w:val="36"/>
          <w:rtl/>
        </w:rPr>
        <w:t>التقويم</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إذا كان مفهوم التقويم إصدار أحكام عند انتهاء مرحلة معينة فإننا ننظر</w:t>
      </w:r>
      <w:r w:rsidR="00BD5414">
        <w:rPr>
          <w:rFonts w:cs="Simplified Arabic" w:hint="cs"/>
          <w:color w:val="002060"/>
          <w:sz w:val="32"/>
          <w:szCs w:val="32"/>
          <w:rtl/>
        </w:rPr>
        <w:t xml:space="preserve"> </w:t>
      </w:r>
      <w:r w:rsidRPr="00E01AA5">
        <w:rPr>
          <w:rFonts w:cs="Simplified Arabic"/>
          <w:color w:val="002060"/>
          <w:sz w:val="32"/>
          <w:szCs w:val="32"/>
          <w:rtl/>
        </w:rPr>
        <w:t>للتقويم أيضاً بكونه عملية استمرارية، وبذلك فهو مدخل لتعديل الانحراف عن</w:t>
      </w:r>
      <w:r w:rsidR="00BD5414">
        <w:rPr>
          <w:rFonts w:cs="Simplified Arabic" w:hint="cs"/>
          <w:color w:val="002060"/>
          <w:sz w:val="32"/>
          <w:szCs w:val="32"/>
          <w:rtl/>
        </w:rPr>
        <w:t xml:space="preserve"> </w:t>
      </w:r>
      <w:r w:rsidRPr="00E01AA5">
        <w:rPr>
          <w:rFonts w:cs="Simplified Arabic"/>
          <w:color w:val="002060"/>
          <w:sz w:val="32"/>
          <w:szCs w:val="32"/>
          <w:rtl/>
        </w:rPr>
        <w:t>المسار المرسوم وتقويمه، ولا يمكن لنا أن نحكم على أية عملية تربوية إلا من</w:t>
      </w:r>
      <w:r w:rsidR="00BD5414">
        <w:rPr>
          <w:rFonts w:cs="Simplified Arabic" w:hint="cs"/>
          <w:color w:val="002060"/>
          <w:sz w:val="32"/>
          <w:szCs w:val="32"/>
          <w:rtl/>
        </w:rPr>
        <w:t xml:space="preserve"> </w:t>
      </w:r>
      <w:r w:rsidRPr="00E01AA5">
        <w:rPr>
          <w:rFonts w:cs="Simplified Arabic"/>
          <w:color w:val="002060"/>
          <w:sz w:val="32"/>
          <w:szCs w:val="32"/>
          <w:rtl/>
        </w:rPr>
        <w:t>خلال عملية التقويم الذي بدونه تصبح العملية التعليمية/التعلمية ارتجالية</w:t>
      </w:r>
      <w:r w:rsidR="00BD5414">
        <w:rPr>
          <w:rFonts w:cs="Simplified Arabic" w:hint="cs"/>
          <w:color w:val="002060"/>
          <w:sz w:val="32"/>
          <w:szCs w:val="32"/>
          <w:rtl/>
        </w:rPr>
        <w:t xml:space="preserve"> </w:t>
      </w:r>
      <w:r w:rsidRPr="00E01AA5">
        <w:rPr>
          <w:rFonts w:cs="Simplified Arabic"/>
          <w:color w:val="002060"/>
          <w:sz w:val="32"/>
          <w:szCs w:val="32"/>
          <w:rtl/>
        </w:rPr>
        <w:t xml:space="preserve">فردية غير موضوعية، ولذلك وجب على </w:t>
      </w:r>
      <w:r w:rsidR="006F209C">
        <w:rPr>
          <w:rFonts w:cs="Simplified Arabic"/>
          <w:color w:val="002060"/>
          <w:sz w:val="32"/>
          <w:szCs w:val="32"/>
          <w:rtl/>
        </w:rPr>
        <w:t>المعلم أو المعلمة</w:t>
      </w:r>
      <w:r w:rsidRPr="00E01AA5">
        <w:rPr>
          <w:rFonts w:cs="Simplified Arabic"/>
          <w:color w:val="002060"/>
          <w:sz w:val="32"/>
          <w:szCs w:val="32"/>
          <w:rtl/>
        </w:rPr>
        <w:t xml:space="preserve"> أن يولي التقويم بأنواعه المختلفة</w:t>
      </w:r>
      <w:r w:rsidR="00BD5414">
        <w:rPr>
          <w:rFonts w:cs="Simplified Arabic" w:hint="cs"/>
          <w:color w:val="002060"/>
          <w:sz w:val="32"/>
          <w:szCs w:val="32"/>
          <w:rtl/>
        </w:rPr>
        <w:t xml:space="preserve"> </w:t>
      </w:r>
      <w:r w:rsidRPr="00E01AA5">
        <w:rPr>
          <w:rFonts w:cs="Simplified Arabic"/>
          <w:color w:val="002060"/>
          <w:sz w:val="32"/>
          <w:szCs w:val="32"/>
          <w:rtl/>
        </w:rPr>
        <w:t>كإعداد الاختبارات التشخيصية والتحصيلية وتحليل نتائجها أهمية خاصة، بل</w:t>
      </w:r>
      <w:r w:rsidR="00BD5414">
        <w:rPr>
          <w:rFonts w:cs="Simplified Arabic" w:hint="cs"/>
          <w:color w:val="002060"/>
          <w:sz w:val="32"/>
          <w:szCs w:val="32"/>
          <w:rtl/>
        </w:rPr>
        <w:t xml:space="preserve"> </w:t>
      </w:r>
      <w:r w:rsidRPr="00E01AA5">
        <w:rPr>
          <w:rFonts w:cs="Simplified Arabic"/>
          <w:color w:val="002060"/>
          <w:sz w:val="32"/>
          <w:szCs w:val="32"/>
          <w:rtl/>
        </w:rPr>
        <w:t>يمكن اعتبار أشكال التقويم السابقة بمثابة إشارة مرور التي تعطي للمعلم</w:t>
      </w:r>
      <w:r w:rsidR="00BD5414">
        <w:rPr>
          <w:rFonts w:cs="Simplified Arabic" w:hint="cs"/>
          <w:color w:val="002060"/>
          <w:sz w:val="32"/>
          <w:szCs w:val="32"/>
          <w:rtl/>
        </w:rPr>
        <w:t xml:space="preserve"> </w:t>
      </w:r>
      <w:r w:rsidRPr="00E01AA5">
        <w:rPr>
          <w:rFonts w:cs="Simplified Arabic"/>
          <w:color w:val="002060"/>
          <w:sz w:val="32"/>
          <w:szCs w:val="32"/>
          <w:rtl/>
        </w:rPr>
        <w:t>الضوء الأخضر للانطلاق بأمان من تحقيق هدف لآخر</w:t>
      </w:r>
      <w:r w:rsidRPr="00E01AA5">
        <w:rPr>
          <w:rFonts w:cs="Simplified Arabic"/>
          <w:color w:val="002060"/>
          <w:sz w:val="32"/>
          <w:szCs w:val="32"/>
        </w:rPr>
        <w:t>.</w:t>
      </w:r>
    </w:p>
    <w:p w:rsidR="0006417A" w:rsidRDefault="0006417A" w:rsidP="0006417A">
      <w:pPr>
        <w:jc w:val="lowKashida"/>
        <w:rPr>
          <w:rFonts w:cs="Simplified Arabic"/>
          <w:color w:val="002060"/>
          <w:sz w:val="32"/>
          <w:szCs w:val="32"/>
          <w:rtl/>
        </w:rPr>
      </w:pPr>
    </w:p>
    <w:p w:rsidR="003420A5" w:rsidRPr="00E01AA5" w:rsidRDefault="003420A5" w:rsidP="00A537E0">
      <w:pPr>
        <w:ind w:left="71"/>
        <w:jc w:val="center"/>
        <w:rPr>
          <w:rFonts w:cs="Simplified Arabic"/>
          <w:b/>
          <w:bCs/>
          <w:color w:val="C00000"/>
          <w:sz w:val="40"/>
          <w:szCs w:val="40"/>
          <w:rtl/>
        </w:rPr>
      </w:pPr>
      <w:r w:rsidRPr="00E01AA5">
        <w:rPr>
          <w:rFonts w:cs="Simplified Arabic"/>
          <w:b/>
          <w:bCs/>
          <w:color w:val="C00000"/>
          <w:sz w:val="40"/>
          <w:szCs w:val="40"/>
          <w:rtl/>
        </w:rPr>
        <w:t>المجالات الهامة للإدارة الصفية</w:t>
      </w:r>
    </w:p>
    <w:p w:rsidR="003420A5" w:rsidRPr="00E01AA5" w:rsidRDefault="003420A5" w:rsidP="003420A5">
      <w:pPr>
        <w:ind w:left="71"/>
        <w:jc w:val="lowKashida"/>
        <w:rPr>
          <w:rFonts w:cs="Simplified Arabic"/>
          <w:color w:val="002060"/>
          <w:sz w:val="32"/>
          <w:szCs w:val="32"/>
          <w:rtl/>
        </w:rPr>
      </w:pPr>
      <w:r w:rsidRPr="00E01AA5">
        <w:rPr>
          <w:rFonts w:cs="Simplified Arabic"/>
          <w:color w:val="002060"/>
          <w:sz w:val="32"/>
          <w:szCs w:val="32"/>
          <w:rtl/>
        </w:rPr>
        <w:t xml:space="preserve">إن </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الجيد هو </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الذي يهتم بإدارة شئون صفه من خلال ممارسته للمهمات التي تشتمل عليها هذه العملية بأسلوب ديمقراطي يعتمد على مبادئ العمل التعاوني والجماعي بينه وبين تلاميذه في إدارة هذه المهمات التي يمكن أن تكون أبرز مجالاتها على النحو التالي: </w:t>
      </w:r>
    </w:p>
    <w:p w:rsidR="003420A5" w:rsidRPr="00E01AA5" w:rsidRDefault="003420A5" w:rsidP="003420A5">
      <w:pPr>
        <w:ind w:left="71"/>
        <w:jc w:val="lowKashida"/>
        <w:rPr>
          <w:rFonts w:cs="Simplified Arabic"/>
          <w:color w:val="002060"/>
          <w:sz w:val="32"/>
          <w:szCs w:val="32"/>
          <w:rtl/>
        </w:rPr>
      </w:pPr>
      <w:r w:rsidRPr="00E01AA5">
        <w:rPr>
          <w:rFonts w:cs="Simplified Arabic" w:hint="cs"/>
          <w:b/>
          <w:bCs/>
          <w:color w:val="C00000"/>
          <w:sz w:val="32"/>
          <w:szCs w:val="32"/>
          <w:rtl/>
        </w:rPr>
        <w:t>المجال الأول:</w:t>
      </w:r>
      <w:r w:rsidRPr="00E01AA5">
        <w:rPr>
          <w:rFonts w:cs="Simplified Arabic"/>
          <w:color w:val="002060"/>
          <w:sz w:val="32"/>
          <w:szCs w:val="32"/>
          <w:rtl/>
        </w:rPr>
        <w:t xml:space="preserve"> المهمات الإدارية العادية في إدارة الصف :  </w:t>
      </w:r>
    </w:p>
    <w:p w:rsidR="003420A5" w:rsidRPr="00E01AA5" w:rsidRDefault="003420A5" w:rsidP="003420A5">
      <w:pPr>
        <w:ind w:left="71"/>
        <w:jc w:val="lowKashida"/>
        <w:rPr>
          <w:rFonts w:cs="Simplified Arabic"/>
          <w:color w:val="002060"/>
          <w:sz w:val="32"/>
          <w:szCs w:val="32"/>
          <w:rtl/>
        </w:rPr>
      </w:pPr>
      <w:r w:rsidRPr="00E01AA5">
        <w:rPr>
          <w:rFonts w:cs="Simplified Arabic"/>
          <w:color w:val="002060"/>
          <w:sz w:val="32"/>
          <w:szCs w:val="32"/>
          <w:rtl/>
        </w:rPr>
        <w:t xml:space="preserve">هناك مجموعة من المهمات العادية التي ينبغي على </w:t>
      </w:r>
      <w:r w:rsidR="006F209C">
        <w:rPr>
          <w:rFonts w:cs="Simplified Arabic"/>
          <w:color w:val="002060"/>
          <w:sz w:val="32"/>
          <w:szCs w:val="32"/>
          <w:rtl/>
        </w:rPr>
        <w:t>المعلم أو المعلمة</w:t>
      </w:r>
      <w:r w:rsidRPr="00E01AA5">
        <w:rPr>
          <w:rFonts w:cs="Simplified Arabic"/>
          <w:color w:val="002060"/>
          <w:sz w:val="32"/>
          <w:szCs w:val="32"/>
          <w:rtl/>
        </w:rPr>
        <w:t xml:space="preserve"> ممارستها والأشراف على إنجازها وفق تنظيم يتفق عليه مع تلاميذه ، ومن بين هذه المهمات : </w:t>
      </w:r>
    </w:p>
    <w:p w:rsidR="003420A5" w:rsidRPr="00E01AA5" w:rsidRDefault="003420A5" w:rsidP="00A32436">
      <w:pPr>
        <w:numPr>
          <w:ilvl w:val="0"/>
          <w:numId w:val="9"/>
        </w:numPr>
        <w:spacing w:after="0"/>
        <w:jc w:val="lowKashida"/>
        <w:rPr>
          <w:rFonts w:cs="Simplified Arabic"/>
          <w:color w:val="002060"/>
          <w:sz w:val="32"/>
          <w:szCs w:val="32"/>
        </w:rPr>
      </w:pPr>
      <w:r w:rsidRPr="00E01AA5">
        <w:rPr>
          <w:rFonts w:cs="Simplified Arabic"/>
          <w:color w:val="002060"/>
          <w:sz w:val="32"/>
          <w:szCs w:val="32"/>
          <w:rtl/>
        </w:rPr>
        <w:t xml:space="preserve">تفقد الحضور والغياب. </w:t>
      </w:r>
    </w:p>
    <w:p w:rsidR="003420A5" w:rsidRPr="00E01AA5" w:rsidRDefault="003420A5" w:rsidP="00A32436">
      <w:pPr>
        <w:numPr>
          <w:ilvl w:val="0"/>
          <w:numId w:val="9"/>
        </w:numPr>
        <w:spacing w:after="0"/>
        <w:jc w:val="lowKashida"/>
        <w:rPr>
          <w:rFonts w:cs="Simplified Arabic"/>
          <w:color w:val="002060"/>
          <w:sz w:val="32"/>
          <w:szCs w:val="32"/>
        </w:rPr>
      </w:pPr>
      <w:r w:rsidRPr="00E01AA5">
        <w:rPr>
          <w:rFonts w:cs="Simplified Arabic"/>
          <w:color w:val="002060"/>
          <w:sz w:val="32"/>
          <w:szCs w:val="32"/>
          <w:rtl/>
        </w:rPr>
        <w:t xml:space="preserve">توزيع الكتب والدفاتر. </w:t>
      </w:r>
    </w:p>
    <w:p w:rsidR="003420A5" w:rsidRPr="00E01AA5" w:rsidRDefault="003420A5" w:rsidP="00A32436">
      <w:pPr>
        <w:numPr>
          <w:ilvl w:val="0"/>
          <w:numId w:val="9"/>
        </w:numPr>
        <w:spacing w:after="0"/>
        <w:jc w:val="lowKashida"/>
        <w:rPr>
          <w:rFonts w:cs="Simplified Arabic"/>
          <w:color w:val="002060"/>
          <w:sz w:val="32"/>
          <w:szCs w:val="32"/>
        </w:rPr>
      </w:pPr>
      <w:r w:rsidRPr="00E01AA5">
        <w:rPr>
          <w:rFonts w:cs="Simplified Arabic"/>
          <w:color w:val="002060"/>
          <w:sz w:val="32"/>
          <w:szCs w:val="32"/>
          <w:rtl/>
        </w:rPr>
        <w:t xml:space="preserve">تأمين الوسائل والمواد التعليمية. </w:t>
      </w:r>
    </w:p>
    <w:p w:rsidR="003420A5" w:rsidRPr="00E01AA5" w:rsidRDefault="003420A5" w:rsidP="00A32436">
      <w:pPr>
        <w:numPr>
          <w:ilvl w:val="0"/>
          <w:numId w:val="9"/>
        </w:numPr>
        <w:spacing w:after="0"/>
        <w:jc w:val="lowKashida"/>
        <w:rPr>
          <w:rFonts w:cs="Simplified Arabic"/>
          <w:color w:val="002060"/>
          <w:sz w:val="32"/>
          <w:szCs w:val="32"/>
        </w:rPr>
      </w:pPr>
      <w:r w:rsidRPr="00E01AA5">
        <w:rPr>
          <w:rFonts w:cs="Simplified Arabic"/>
          <w:color w:val="002060"/>
          <w:sz w:val="32"/>
          <w:szCs w:val="32"/>
          <w:rtl/>
        </w:rPr>
        <w:t>المحافظة على ترتيب مناسب للمقاعد.</w:t>
      </w:r>
    </w:p>
    <w:p w:rsidR="003420A5" w:rsidRPr="00E01AA5" w:rsidRDefault="003420A5" w:rsidP="00A32436">
      <w:pPr>
        <w:numPr>
          <w:ilvl w:val="0"/>
          <w:numId w:val="9"/>
        </w:numPr>
        <w:spacing w:after="0"/>
        <w:jc w:val="lowKashida"/>
        <w:rPr>
          <w:rFonts w:cs="Simplified Arabic"/>
          <w:color w:val="002060"/>
          <w:sz w:val="32"/>
          <w:szCs w:val="32"/>
          <w:rtl/>
        </w:rPr>
      </w:pPr>
      <w:r w:rsidRPr="00E01AA5">
        <w:rPr>
          <w:rFonts w:cs="Simplified Arabic"/>
          <w:color w:val="002060"/>
          <w:sz w:val="32"/>
          <w:szCs w:val="32"/>
          <w:rtl/>
        </w:rPr>
        <w:t xml:space="preserve">الأشراف على نظافة الصف وتهويته وإضاءته. </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 xml:space="preserve">مثل هذه المهمات وأن بدت مهمات سهلة بسيطة ولكنها مهمة وأساسية وأن إنجازها يضمن سير العملية التعليمية بسهولة ويسر ، ويوفر على </w:t>
      </w:r>
      <w:r w:rsidR="006F209C">
        <w:rPr>
          <w:rFonts w:cs="Simplified Arabic"/>
          <w:color w:val="002060"/>
          <w:sz w:val="32"/>
          <w:szCs w:val="32"/>
          <w:rtl/>
        </w:rPr>
        <w:t>المعلم أو المعلمة</w:t>
      </w:r>
      <w:r w:rsidRPr="00E01AA5">
        <w:rPr>
          <w:rFonts w:cs="Simplified Arabic"/>
          <w:color w:val="002060"/>
          <w:sz w:val="32"/>
          <w:szCs w:val="32"/>
          <w:rtl/>
        </w:rPr>
        <w:t xml:space="preserve"> والتلاميذ الكثير من المشكلات ، بالإضافة إلى توفير في الجهد والوقت ، في حالة اعتماد </w:t>
      </w:r>
      <w:r w:rsidR="006F209C">
        <w:rPr>
          <w:rFonts w:cs="Simplified Arabic"/>
          <w:color w:val="002060"/>
          <w:sz w:val="32"/>
          <w:szCs w:val="32"/>
          <w:rtl/>
        </w:rPr>
        <w:t>المعلم أو المعلمة</w:t>
      </w:r>
      <w:r w:rsidRPr="00E01AA5">
        <w:rPr>
          <w:rFonts w:cs="Simplified Arabic"/>
          <w:color w:val="002060"/>
          <w:sz w:val="32"/>
          <w:szCs w:val="32"/>
          <w:rtl/>
        </w:rPr>
        <w:t xml:space="preserve"> لتنظيم واضح ومحدد ومتفق عليه بينه وبين تلاميذه لإنجازها على أساس اعتماد مبدأ تفويض المسئولية. </w:t>
      </w:r>
    </w:p>
    <w:p w:rsidR="003420A5" w:rsidRPr="00E01AA5" w:rsidRDefault="003420A5" w:rsidP="003420A5">
      <w:pPr>
        <w:jc w:val="lowKashida"/>
        <w:rPr>
          <w:rFonts w:cs="Simplified Arabic"/>
          <w:color w:val="C00000"/>
          <w:sz w:val="32"/>
          <w:szCs w:val="32"/>
          <w:rtl/>
        </w:rPr>
      </w:pPr>
    </w:p>
    <w:p w:rsidR="003420A5" w:rsidRPr="00E01AA5" w:rsidRDefault="003420A5" w:rsidP="003420A5">
      <w:pPr>
        <w:jc w:val="lowKashida"/>
        <w:rPr>
          <w:rFonts w:cs="Simplified Arabic"/>
          <w:color w:val="C00000"/>
          <w:sz w:val="32"/>
          <w:szCs w:val="32"/>
          <w:rtl/>
        </w:rPr>
      </w:pPr>
    </w:p>
    <w:p w:rsidR="003420A5" w:rsidRPr="00E01AA5" w:rsidRDefault="003420A5" w:rsidP="003420A5">
      <w:pPr>
        <w:jc w:val="lowKashida"/>
        <w:rPr>
          <w:rFonts w:cs="Simplified Arabic"/>
          <w:color w:val="002060"/>
          <w:sz w:val="32"/>
          <w:szCs w:val="32"/>
          <w:rtl/>
        </w:rPr>
      </w:pPr>
      <w:r w:rsidRPr="00E01AA5">
        <w:rPr>
          <w:rFonts w:cs="Simplified Arabic" w:hint="cs"/>
          <w:b/>
          <w:bCs/>
          <w:color w:val="C00000"/>
          <w:sz w:val="32"/>
          <w:szCs w:val="32"/>
          <w:rtl/>
        </w:rPr>
        <w:t>المجال الثاني:</w:t>
      </w:r>
      <w:r w:rsidRPr="00E01AA5">
        <w:rPr>
          <w:rFonts w:cs="Simplified Arabic"/>
          <w:color w:val="002060"/>
          <w:sz w:val="32"/>
          <w:szCs w:val="32"/>
          <w:rtl/>
        </w:rPr>
        <w:t xml:space="preserve"> المهمات المتعلقة بتنظيم عملية التفاعل الصفي : </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 xml:space="preserve">تمثل عملية التعليم عملية تواصل وتفاعل دائم ومتبادل ومثمر بين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وتلاميذه أنفسهم ، ونظراً لأهمية التفاعل الصفي في عملية التعليم ، فقد احتل هذا الموضوع مركزاً هاماً في مجالات الدراسة والبحث التربوي ، وقد أكد ت نتائج الكثير من الدراسات على ضرورة إتقان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مهارات التواصل والتفاعل الصفي ، و</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الذي لا يتقن هذه المهارات يصعب عليه النجاح في مهماته التعليمية ويمكن القول بأن نشاطات </w:t>
      </w:r>
      <w:r w:rsidR="006F209C">
        <w:rPr>
          <w:rFonts w:cs="Simplified Arabic"/>
          <w:color w:val="002060"/>
          <w:sz w:val="32"/>
          <w:szCs w:val="32"/>
          <w:rtl/>
        </w:rPr>
        <w:t>المعلم أو المعلمة</w:t>
      </w:r>
      <w:r w:rsidRPr="00E01AA5">
        <w:rPr>
          <w:rFonts w:cs="Simplified Arabic"/>
          <w:color w:val="002060"/>
          <w:sz w:val="32"/>
          <w:szCs w:val="32"/>
          <w:rtl/>
        </w:rPr>
        <w:t xml:space="preserve"> في غرفة الصف هي نشاطات لفظية ويصنف البعض الأنماط الكلامية التي يدور في غرفة الصف في كلام تعلمي ، وكلام يتعلق بالمحتوى ، وكلام ذي تأثير عاطفي. ويستخدم </w:t>
      </w:r>
      <w:r w:rsidR="006F209C">
        <w:rPr>
          <w:rFonts w:cs="Simplified Arabic"/>
          <w:color w:val="002060"/>
          <w:sz w:val="32"/>
          <w:szCs w:val="32"/>
          <w:rtl/>
        </w:rPr>
        <w:t>المعلم أو المعلمة</w:t>
      </w:r>
      <w:r w:rsidRPr="00E01AA5">
        <w:rPr>
          <w:rFonts w:cs="Simplified Arabic"/>
          <w:color w:val="002060"/>
          <w:sz w:val="32"/>
          <w:szCs w:val="32"/>
          <w:rtl/>
        </w:rPr>
        <w:t xml:space="preserve"> هذه الأنماط لإثارة اهتمام التلاميذ للتعلم ولتوجيه سلوكهم وتوصيل المعلومات لهم. </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 xml:space="preserve">و صنف البعض الآخر السلوك الصفي داخل الصف إلى : </w:t>
      </w:r>
    </w:p>
    <w:p w:rsidR="003420A5" w:rsidRPr="00E01AA5" w:rsidRDefault="003420A5" w:rsidP="00A32436">
      <w:pPr>
        <w:numPr>
          <w:ilvl w:val="0"/>
          <w:numId w:val="10"/>
        </w:numPr>
        <w:spacing w:after="0"/>
        <w:jc w:val="lowKashida"/>
        <w:rPr>
          <w:rFonts w:cs="Simplified Arabic"/>
          <w:color w:val="002060"/>
          <w:sz w:val="32"/>
          <w:szCs w:val="32"/>
          <w:rtl/>
        </w:rPr>
      </w:pPr>
      <w:r w:rsidRPr="00E01AA5">
        <w:rPr>
          <w:rFonts w:cs="Simplified Arabic"/>
          <w:color w:val="002060"/>
          <w:sz w:val="32"/>
          <w:szCs w:val="32"/>
          <w:rtl/>
        </w:rPr>
        <w:t xml:space="preserve">كلام </w:t>
      </w:r>
      <w:r w:rsidR="006F209C">
        <w:rPr>
          <w:rFonts w:cs="Simplified Arabic"/>
          <w:color w:val="002060"/>
          <w:sz w:val="32"/>
          <w:szCs w:val="32"/>
          <w:rtl/>
        </w:rPr>
        <w:t>المعلم أو المعلمة</w:t>
      </w:r>
      <w:r w:rsidRPr="00E01AA5">
        <w:rPr>
          <w:rFonts w:cs="Simplified Arabic"/>
          <w:color w:val="002060"/>
          <w:sz w:val="32"/>
          <w:szCs w:val="32"/>
          <w:rtl/>
        </w:rPr>
        <w:t xml:space="preserve"> . </w:t>
      </w:r>
    </w:p>
    <w:p w:rsidR="003420A5" w:rsidRPr="00E01AA5" w:rsidRDefault="003420A5" w:rsidP="00A32436">
      <w:pPr>
        <w:numPr>
          <w:ilvl w:val="0"/>
          <w:numId w:val="10"/>
        </w:numPr>
        <w:spacing w:after="0"/>
        <w:jc w:val="lowKashida"/>
        <w:rPr>
          <w:rFonts w:cs="Simplified Arabic"/>
          <w:color w:val="002060"/>
          <w:sz w:val="32"/>
          <w:szCs w:val="32"/>
          <w:rtl/>
        </w:rPr>
      </w:pPr>
      <w:r w:rsidRPr="00E01AA5">
        <w:rPr>
          <w:rFonts w:cs="Simplified Arabic"/>
          <w:color w:val="002060"/>
          <w:sz w:val="32"/>
          <w:szCs w:val="32"/>
          <w:rtl/>
        </w:rPr>
        <w:t xml:space="preserve">كلام التلميذ . </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t xml:space="preserve">كما صنف كلام </w:t>
      </w:r>
      <w:r w:rsidR="006F209C">
        <w:rPr>
          <w:rFonts w:cs="Simplified Arabic"/>
          <w:color w:val="002060"/>
          <w:sz w:val="32"/>
          <w:szCs w:val="32"/>
          <w:rtl/>
        </w:rPr>
        <w:t>المعلم أو المعلمة</w:t>
      </w:r>
      <w:r w:rsidRPr="00E01AA5">
        <w:rPr>
          <w:rFonts w:cs="Simplified Arabic"/>
          <w:color w:val="002060"/>
          <w:sz w:val="32"/>
          <w:szCs w:val="32"/>
          <w:rtl/>
        </w:rPr>
        <w:t xml:space="preserve"> إلى : </w:t>
      </w:r>
    </w:p>
    <w:p w:rsidR="003420A5" w:rsidRPr="00E01AA5" w:rsidRDefault="003420A5" w:rsidP="00A32436">
      <w:pPr>
        <w:numPr>
          <w:ilvl w:val="0"/>
          <w:numId w:val="11"/>
        </w:numPr>
        <w:spacing w:after="0"/>
        <w:jc w:val="lowKashida"/>
        <w:rPr>
          <w:rFonts w:cs="Simplified Arabic"/>
          <w:color w:val="002060"/>
          <w:sz w:val="32"/>
          <w:szCs w:val="32"/>
          <w:rtl/>
        </w:rPr>
      </w:pPr>
      <w:r w:rsidRPr="00E01AA5">
        <w:rPr>
          <w:rFonts w:cs="Simplified Arabic"/>
          <w:color w:val="002060"/>
          <w:sz w:val="32"/>
          <w:szCs w:val="32"/>
          <w:rtl/>
        </w:rPr>
        <w:t xml:space="preserve">كلام مباشر. </w:t>
      </w:r>
    </w:p>
    <w:p w:rsidR="003420A5" w:rsidRPr="00E01AA5" w:rsidRDefault="003420A5" w:rsidP="00A32436">
      <w:pPr>
        <w:numPr>
          <w:ilvl w:val="0"/>
          <w:numId w:val="11"/>
        </w:numPr>
        <w:spacing w:after="0"/>
        <w:jc w:val="lowKashida"/>
        <w:rPr>
          <w:rFonts w:cs="Simplified Arabic"/>
          <w:color w:val="002060"/>
          <w:sz w:val="32"/>
          <w:szCs w:val="32"/>
          <w:rtl/>
        </w:rPr>
      </w:pPr>
      <w:r w:rsidRPr="00E01AA5">
        <w:rPr>
          <w:rFonts w:cs="Simplified Arabic"/>
          <w:color w:val="002060"/>
          <w:sz w:val="32"/>
          <w:szCs w:val="32"/>
          <w:rtl/>
        </w:rPr>
        <w:t xml:space="preserve">كلام غير مباشر. </w:t>
      </w:r>
    </w:p>
    <w:p w:rsidR="003420A5" w:rsidRPr="00E01AA5" w:rsidRDefault="003420A5" w:rsidP="003420A5">
      <w:pPr>
        <w:jc w:val="lowKashida"/>
        <w:rPr>
          <w:rFonts w:cs="Simplified Arabic"/>
          <w:color w:val="002060"/>
          <w:sz w:val="32"/>
          <w:szCs w:val="32"/>
          <w:rtl/>
        </w:rPr>
      </w:pPr>
      <w:r w:rsidRPr="00E01AA5">
        <w:rPr>
          <w:rFonts w:cs="Simplified Arabic"/>
          <w:color w:val="002060"/>
          <w:sz w:val="32"/>
          <w:szCs w:val="32"/>
          <w:rtl/>
        </w:rPr>
        <w:lastRenderedPageBreak/>
        <w:t xml:space="preserve">فالكلام المباشر هو الكلام الذي يصدر عن </w:t>
      </w:r>
      <w:r w:rsidR="006F209C">
        <w:rPr>
          <w:rFonts w:cs="Simplified Arabic"/>
          <w:color w:val="002060"/>
          <w:sz w:val="32"/>
          <w:szCs w:val="32"/>
          <w:rtl/>
        </w:rPr>
        <w:t>المعلم أو المعلمة</w:t>
      </w:r>
      <w:r w:rsidRPr="00E01AA5">
        <w:rPr>
          <w:rFonts w:cs="Simplified Arabic"/>
          <w:color w:val="002060"/>
          <w:sz w:val="32"/>
          <w:szCs w:val="32"/>
          <w:rtl/>
        </w:rPr>
        <w:t xml:space="preserve"> ، دون إتاحة الفرصة أمام التلميذ للتعبير عن رأيه فيه ، أي أن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هنا يحد من الحرية التلميذ ، ويكبح جماحه ويمنعه من الاستجابة وهذا فإن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يمارس دوراً إيجابياً ويكون دور التلميذ سلبياً. </w:t>
      </w:r>
    </w:p>
    <w:p w:rsidR="00E01AA5" w:rsidRPr="00E01AA5" w:rsidRDefault="00E01AA5" w:rsidP="00E01AA5">
      <w:pPr>
        <w:spacing w:after="0"/>
        <w:ind w:left="360"/>
        <w:jc w:val="lowKashida"/>
        <w:rPr>
          <w:rFonts w:cs="Simplified Arabic"/>
          <w:color w:val="002060"/>
          <w:sz w:val="32"/>
          <w:szCs w:val="32"/>
          <w:rtl/>
        </w:rPr>
      </w:pPr>
    </w:p>
    <w:p w:rsidR="003420A5" w:rsidRPr="00E01AA5" w:rsidRDefault="003420A5" w:rsidP="003420A5">
      <w:pPr>
        <w:ind w:right="-240"/>
        <w:jc w:val="lowKashida"/>
        <w:rPr>
          <w:rFonts w:cs="Simplified Arabic"/>
          <w:color w:val="002060"/>
          <w:sz w:val="32"/>
          <w:szCs w:val="32"/>
          <w:rtl/>
        </w:rPr>
      </w:pPr>
      <w:r w:rsidRPr="00E01AA5">
        <w:rPr>
          <w:rFonts w:cs="Simplified Arabic" w:hint="cs"/>
          <w:b/>
          <w:bCs/>
          <w:color w:val="C00000"/>
          <w:sz w:val="32"/>
          <w:szCs w:val="32"/>
          <w:rtl/>
        </w:rPr>
        <w:t>المجال الثالث:</w:t>
      </w:r>
      <w:r w:rsidRPr="00E01AA5">
        <w:rPr>
          <w:rFonts w:cs="Simplified Arabic"/>
          <w:color w:val="002060"/>
          <w:sz w:val="32"/>
          <w:szCs w:val="32"/>
          <w:rtl/>
        </w:rPr>
        <w:t xml:space="preserve"> المهمات المتعلقة بإثارة الدافعية للتعلم:  </w:t>
      </w:r>
    </w:p>
    <w:p w:rsidR="003420A5" w:rsidRPr="00E01AA5" w:rsidRDefault="003420A5" w:rsidP="00BD5414">
      <w:pPr>
        <w:ind w:right="-240"/>
        <w:jc w:val="lowKashida"/>
        <w:rPr>
          <w:rFonts w:cs="Simplified Arabic"/>
          <w:color w:val="002060"/>
          <w:sz w:val="32"/>
          <w:szCs w:val="32"/>
          <w:rtl/>
        </w:rPr>
      </w:pPr>
      <w:r w:rsidRPr="00E01AA5">
        <w:rPr>
          <w:rFonts w:cs="Simplified Arabic"/>
          <w:color w:val="002060"/>
          <w:sz w:val="32"/>
          <w:szCs w:val="32"/>
          <w:rtl/>
        </w:rPr>
        <w:t xml:space="preserve">تؤكد معظم نتائج الدراسات والبحوث التربوية والنفسية أهمية إثارة الدافعية للتعلم لدى التلاميذ باعتبارها تمثل الميل إلى بذل الجهد لتحقيق الأهداف التعليمية المنشودة في الموقف التعليمي . ومن أجل زيادة دافعية التلاميذ للتعلم ينبغي على </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القيام باستثارة </w:t>
      </w:r>
      <w:r w:rsidR="00BD5414" w:rsidRPr="00E01AA5">
        <w:rPr>
          <w:rFonts w:cs="Simplified Arabic" w:hint="cs"/>
          <w:color w:val="002060"/>
          <w:sz w:val="32"/>
          <w:szCs w:val="32"/>
          <w:rtl/>
        </w:rPr>
        <w:t>انتباه</w:t>
      </w:r>
      <w:r w:rsidRPr="00E01AA5">
        <w:rPr>
          <w:rFonts w:cs="Simplified Arabic"/>
          <w:color w:val="002060"/>
          <w:sz w:val="32"/>
          <w:szCs w:val="32"/>
          <w:rtl/>
        </w:rPr>
        <w:t xml:space="preserve"> تلاميذهم والمحافظة على استمرار هذا الانتباه ، وأن يقنعوهم بالالتزام لتحقيق الأهداف التعليمية ، وأن يعملوا على استثارة الدافعية الداخلية للتعلم بالإضافة إلى استخدام أساليب الحفز الخارجي للتلاميذ الذين لا يحفزون للتعلم داخلياً ، ويرعى علماء النفس التربوي وجود مصادر متعددة للدافعية منها: </w:t>
      </w:r>
    </w:p>
    <w:p w:rsidR="003420A5" w:rsidRPr="00E01AA5" w:rsidRDefault="003420A5" w:rsidP="003420A5">
      <w:pPr>
        <w:ind w:right="-240"/>
        <w:jc w:val="lowKashida"/>
        <w:rPr>
          <w:rFonts w:cs="Simplified Arabic"/>
          <w:b/>
          <w:bCs/>
          <w:color w:val="002060"/>
          <w:sz w:val="32"/>
          <w:szCs w:val="32"/>
          <w:u w:val="single"/>
          <w:rtl/>
        </w:rPr>
      </w:pPr>
      <w:r w:rsidRPr="00E01AA5">
        <w:rPr>
          <w:rFonts w:cs="Simplified Arabic"/>
          <w:b/>
          <w:bCs/>
          <w:color w:val="002060"/>
          <w:sz w:val="32"/>
          <w:szCs w:val="32"/>
          <w:u w:val="single"/>
          <w:rtl/>
        </w:rPr>
        <w:t xml:space="preserve">الإنجاز باعتباره دافعاً: </w:t>
      </w:r>
    </w:p>
    <w:p w:rsidR="003420A5" w:rsidRDefault="003420A5" w:rsidP="003420A5">
      <w:pPr>
        <w:ind w:right="-240"/>
        <w:jc w:val="lowKashida"/>
        <w:rPr>
          <w:rFonts w:cs="Simplified Arabic"/>
          <w:color w:val="002060"/>
          <w:sz w:val="32"/>
          <w:szCs w:val="32"/>
          <w:rtl/>
        </w:rPr>
      </w:pPr>
      <w:r w:rsidRPr="00E01AA5">
        <w:rPr>
          <w:rFonts w:cs="Simplified Arabic"/>
          <w:color w:val="002060"/>
          <w:sz w:val="32"/>
          <w:szCs w:val="32"/>
          <w:rtl/>
        </w:rPr>
        <w:t>يعتقد أصحاب هذا الرأي أن إنجاز الفرد وإتقانه لعمله يشكل دافعاً داخلياً يدفعه للاستمرار في النشاط التعليمي ، فعلى سبيل المثال أن التلميذ الذي يتفوق أو ينجح في</w:t>
      </w:r>
      <w:r w:rsidR="00BD5414">
        <w:rPr>
          <w:rFonts w:cs="Simplified Arabic"/>
          <w:color w:val="002060"/>
          <w:sz w:val="32"/>
          <w:szCs w:val="32"/>
          <w:rtl/>
        </w:rPr>
        <w:t xml:space="preserve"> أداء مهمته التعليمية يؤدي به ذ</w:t>
      </w:r>
      <w:r w:rsidRPr="00E01AA5">
        <w:rPr>
          <w:rFonts w:cs="Simplified Arabic"/>
          <w:color w:val="002060"/>
          <w:sz w:val="32"/>
          <w:szCs w:val="32"/>
          <w:rtl/>
        </w:rPr>
        <w:t xml:space="preserve">لك ويدفعه إلى متابعة التفوق والنجاح في مهمات أخرى، وهذا يتطلب من </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العمل على إشعار التلميذ بالنجاح وحمايته من الشعور بالخوف من الفشل. </w:t>
      </w:r>
    </w:p>
    <w:p w:rsidR="003420A5" w:rsidRPr="00E01AA5" w:rsidRDefault="003420A5" w:rsidP="003420A5">
      <w:pPr>
        <w:ind w:right="-240"/>
        <w:jc w:val="lowKashida"/>
        <w:rPr>
          <w:rFonts w:cs="Simplified Arabic"/>
          <w:b/>
          <w:bCs/>
          <w:color w:val="002060"/>
          <w:sz w:val="32"/>
          <w:szCs w:val="32"/>
          <w:u w:val="single"/>
          <w:rtl/>
        </w:rPr>
      </w:pPr>
      <w:r w:rsidRPr="00E01AA5">
        <w:rPr>
          <w:rFonts w:cs="Simplified Arabic"/>
          <w:b/>
          <w:bCs/>
          <w:color w:val="002060"/>
          <w:sz w:val="32"/>
          <w:szCs w:val="32"/>
          <w:u w:val="single"/>
          <w:rtl/>
        </w:rPr>
        <w:t xml:space="preserve">القدرة باعتبارها دافعاً: </w:t>
      </w:r>
    </w:p>
    <w:p w:rsidR="003420A5" w:rsidRDefault="003420A5" w:rsidP="003420A5">
      <w:pPr>
        <w:ind w:right="-240"/>
        <w:jc w:val="lowKashida"/>
        <w:rPr>
          <w:rFonts w:cs="Simplified Arabic"/>
          <w:color w:val="002060"/>
          <w:sz w:val="32"/>
          <w:szCs w:val="32"/>
          <w:rtl/>
        </w:rPr>
      </w:pPr>
      <w:r w:rsidRPr="00E01AA5">
        <w:rPr>
          <w:rFonts w:cs="Simplified Arabic"/>
          <w:color w:val="002060"/>
          <w:sz w:val="32"/>
          <w:szCs w:val="32"/>
          <w:rtl/>
        </w:rPr>
        <w:lastRenderedPageBreak/>
        <w:t xml:space="preserve">يعتقد أصحاب هذا الرأي أن أحد أهم الحوافز الداخلية يكمن في سعي الفرد إلى زيادة قدرته ، حيث يستطيع القيام بأعمال في مجتمعه وبيئته ، تكسبه فرص النمو والتقدم والازدهار ، ويتطلب هذا الدافع من الفرد تفاعلاً مستمراً مع بيئته لتحقيق أهدافه ، فعندما يشعر التلميذ أن سلوكه الذي يمارسه في تفاعله مع بيئته يؤدي إلى شعوره بالنجاح ، تزداد ثقته بقدراته وذاته وأن هذه الثقة الذاتية تدفعه وتحفزه لممارسة نشاطات جديدة ، فالرضا الذاتي الناتج في الأداء والإنجاز يدعم الثقة بالقدرة الذاتية للتلميذ ويدفعه إلى بذل جهود جديدة لتحقيق تعلم جديد وهكذا. وهذا يتطلب من </w:t>
      </w:r>
      <w:r w:rsidR="006F209C">
        <w:rPr>
          <w:rFonts w:cs="Simplified Arabic"/>
          <w:color w:val="002060"/>
          <w:sz w:val="32"/>
          <w:szCs w:val="32"/>
          <w:rtl/>
        </w:rPr>
        <w:t>المعلم أو المعلمة</w:t>
      </w:r>
      <w:r w:rsidRPr="00E01AA5">
        <w:rPr>
          <w:rFonts w:cs="Simplified Arabic"/>
          <w:color w:val="002060"/>
          <w:sz w:val="32"/>
          <w:szCs w:val="32"/>
          <w:rtl/>
        </w:rPr>
        <w:t xml:space="preserve"> العمل على تحديد مواطن القوة والضعف لدى تلاميذه ومساعدتهم على اختيار أهدافهم الذاتية في ضوء قدراتهم الحقيقية وتحديد النشاطات والأعمال الفعلية التي ينبغي عليهم ممارستها لتحقيق أهدافهم ومساعدتهم على اكتساب مهارات التقويم الذاتي . </w:t>
      </w:r>
    </w:p>
    <w:p w:rsidR="007C491B" w:rsidRPr="007C491B" w:rsidRDefault="007C491B" w:rsidP="003420A5">
      <w:pPr>
        <w:ind w:right="-240"/>
        <w:jc w:val="lowKashida"/>
        <w:rPr>
          <w:rFonts w:cs="Simplified Arabic"/>
          <w:color w:val="002060"/>
          <w:sz w:val="8"/>
          <w:szCs w:val="8"/>
          <w:rtl/>
        </w:rPr>
      </w:pPr>
    </w:p>
    <w:p w:rsidR="003420A5" w:rsidRPr="00E01AA5" w:rsidRDefault="003420A5" w:rsidP="003420A5">
      <w:pPr>
        <w:ind w:right="-240"/>
        <w:jc w:val="lowKashida"/>
        <w:rPr>
          <w:rFonts w:cs="Simplified Arabic"/>
          <w:b/>
          <w:bCs/>
          <w:color w:val="002060"/>
          <w:sz w:val="32"/>
          <w:szCs w:val="32"/>
          <w:u w:val="single"/>
          <w:rtl/>
        </w:rPr>
      </w:pPr>
      <w:r w:rsidRPr="00E01AA5">
        <w:rPr>
          <w:rFonts w:cs="Simplified Arabic"/>
          <w:b/>
          <w:bCs/>
          <w:color w:val="002060"/>
          <w:sz w:val="32"/>
          <w:szCs w:val="32"/>
          <w:u w:val="single"/>
          <w:rtl/>
        </w:rPr>
        <w:t xml:space="preserve">الحاجة إلى تحقيق الذات كدافع للتعلم:  </w:t>
      </w:r>
    </w:p>
    <w:p w:rsidR="003420A5" w:rsidRDefault="003420A5" w:rsidP="003420A5">
      <w:pPr>
        <w:ind w:right="-240"/>
        <w:jc w:val="lowKashida"/>
        <w:rPr>
          <w:rFonts w:cs="Simplified Arabic"/>
          <w:color w:val="002060"/>
          <w:sz w:val="32"/>
          <w:szCs w:val="32"/>
          <w:rtl/>
        </w:rPr>
      </w:pPr>
      <w:r w:rsidRPr="00E01AA5">
        <w:rPr>
          <w:rFonts w:cs="Simplified Arabic"/>
          <w:color w:val="002060"/>
          <w:sz w:val="32"/>
          <w:szCs w:val="32"/>
          <w:rtl/>
        </w:rPr>
        <w:t xml:space="preserve">لقد وضع بعض التربويين الحاجة إلى تحقيق الذات في قمة سلم الحاجات الإنسانية فهم يرون أن الإنسان يولد ولديه ميل إلى تحقيق ذاته ، ويعتبرونه قوة دافعية إيجابية داخلية تتوج سلوك الفرد لتحقيق النجاح الذي يؤدي إلى شعور الفرد بتحقيق وتأكيد ذاته ، ويستطيع </w:t>
      </w:r>
      <w:r w:rsidR="006F209C">
        <w:rPr>
          <w:rFonts w:cs="Simplified Arabic"/>
          <w:color w:val="002060"/>
          <w:sz w:val="32"/>
          <w:szCs w:val="32"/>
          <w:rtl/>
        </w:rPr>
        <w:t>المعلم أو المعلمة</w:t>
      </w:r>
      <w:r w:rsidRPr="00E01AA5">
        <w:rPr>
          <w:rFonts w:cs="Simplified Arabic"/>
          <w:color w:val="002060"/>
          <w:sz w:val="32"/>
          <w:szCs w:val="32"/>
          <w:rtl/>
        </w:rPr>
        <w:t xml:space="preserve"> استثمار هذه الحاجة في إثارة دافعية التلميذ للتعلم عن طريق إتاحة الفرصة أمامه لتحقيق ذاته من خلال النشاطات التي يمارسها في الموقف التعليمي ، وبخاصة تلك النشاطات التي تبعث في نفسه الشعور بالثقة والاحترام والاعتبار والتقدير والاعتزاز. </w:t>
      </w:r>
    </w:p>
    <w:p w:rsidR="00E01AA5" w:rsidRPr="007C491B" w:rsidRDefault="00E01AA5" w:rsidP="003420A5">
      <w:pPr>
        <w:ind w:right="-240"/>
        <w:jc w:val="lowKashida"/>
        <w:rPr>
          <w:rFonts w:cs="Simplified Arabic"/>
          <w:color w:val="002060"/>
          <w:sz w:val="10"/>
          <w:szCs w:val="10"/>
          <w:rtl/>
        </w:rPr>
      </w:pPr>
    </w:p>
    <w:p w:rsidR="003420A5" w:rsidRPr="00E01AA5" w:rsidRDefault="003420A5" w:rsidP="003420A5">
      <w:pPr>
        <w:ind w:right="-240"/>
        <w:jc w:val="lowKashida"/>
        <w:rPr>
          <w:rFonts w:cs="Simplified Arabic"/>
          <w:color w:val="002060"/>
          <w:sz w:val="32"/>
          <w:szCs w:val="32"/>
          <w:rtl/>
        </w:rPr>
      </w:pPr>
      <w:r w:rsidRPr="00E01AA5">
        <w:rPr>
          <w:rFonts w:cs="Simplified Arabic"/>
          <w:color w:val="002060"/>
          <w:sz w:val="32"/>
          <w:szCs w:val="32"/>
          <w:rtl/>
        </w:rPr>
        <w:t xml:space="preserve">أما أساليب الحفز الخارجي لإثارة الدافعية لدى التلاميذ فإنها تأخذ أشكالاً مختلفة منها التشجيع واستخدام الثواب المادي أو الثواب الاجتماعي أو النفسي أو تغيير البيئة التعليمية ، أو استخدام </w:t>
      </w:r>
      <w:r w:rsidRPr="00E01AA5">
        <w:rPr>
          <w:rFonts w:cs="Simplified Arabic"/>
          <w:color w:val="002060"/>
          <w:sz w:val="32"/>
          <w:szCs w:val="32"/>
          <w:rtl/>
        </w:rPr>
        <w:lastRenderedPageBreak/>
        <w:t xml:space="preserve">الأساليب والطرق التعليمية المختلفة مثل : الانتقال من أسلوب المحاضرة إلى النقاش فالحوار فالمحاضرة مرة أخرى ، أو عن طريق تنويع وسائل التواصل مع التلاميذ سواءً كانت لفظية أو غير لفظية أم باستخدام مواد ووسائل تعليمية متنوعة ، أم عن طريق تنويع أنماط الأسئلة الحافزة للتفكير والانتباه ، بالإضافة إلى توفير البيئة النفسية والاجتماعية والمادية المناسبة في الموقف التعليمي تمثل عوامل هامة في إثارة الدافعية ، وفيما يلي اقتراحات يسترشد بها في عملية استخدام الثواب أو العقاب لأهميتها في عملية استثارة الدافعية للتعلم: </w:t>
      </w:r>
    </w:p>
    <w:p w:rsidR="003420A5" w:rsidRPr="00E01AA5" w:rsidRDefault="003420A5" w:rsidP="00A32436">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t xml:space="preserve">أن الثواب له قيمته الايجابية في إثارة دافعية وانتباه التلاميذ في الموقف التعليمي ، ويسهم في تعزيز المشاركة الايجابية في عملية التعلم ، وهذا يتطلب من </w:t>
      </w:r>
      <w:r w:rsidR="006F209C">
        <w:rPr>
          <w:rFonts w:cs="Simplified Arabic"/>
          <w:color w:val="002060"/>
          <w:sz w:val="32"/>
          <w:szCs w:val="32"/>
          <w:rtl/>
        </w:rPr>
        <w:t>المعلم أو المعلمة</w:t>
      </w:r>
      <w:r w:rsidRPr="00E01AA5">
        <w:rPr>
          <w:rFonts w:cs="Simplified Arabic"/>
          <w:color w:val="002060"/>
          <w:sz w:val="32"/>
          <w:szCs w:val="32"/>
          <w:rtl/>
        </w:rPr>
        <w:t xml:space="preserve"> أن يكون قادراً على استخدام أساليب الثواب بصورة فعالة ، وأن يحرص على استخدامه في الوقت المناسب ، وأن لا يشعر التلاميذ بأنه أمر روتيني ، فعلى سبيل المثال هناك معلمون يرددون عبارات مثل : حسناً أو ممتاز...، دون مناسبة ، وبالتالي فإن هذه الكلمات تفقد معناها وأثرها . </w:t>
      </w:r>
    </w:p>
    <w:p w:rsidR="003420A5" w:rsidRPr="00E01AA5" w:rsidRDefault="003420A5" w:rsidP="00A32436">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t xml:space="preserve">أهمية توضيح </w:t>
      </w:r>
      <w:r w:rsidR="006F209C">
        <w:rPr>
          <w:rFonts w:cs="Simplified Arabic"/>
          <w:color w:val="002060"/>
          <w:sz w:val="32"/>
          <w:szCs w:val="32"/>
          <w:rtl/>
        </w:rPr>
        <w:t>المعلم أو المعلمة</w:t>
      </w:r>
      <w:r w:rsidRPr="00E01AA5">
        <w:rPr>
          <w:rFonts w:cs="Simplified Arabic"/>
          <w:color w:val="002060"/>
          <w:sz w:val="32"/>
          <w:szCs w:val="32"/>
          <w:rtl/>
        </w:rPr>
        <w:t xml:space="preserve"> سبب الإثابة ، وأن يربطها بالاستجابة أو السلوك الذي جاءت الإثابة بسببه</w:t>
      </w:r>
    </w:p>
    <w:p w:rsidR="003420A5" w:rsidRPr="00E01AA5" w:rsidRDefault="003420A5" w:rsidP="00A32436">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t xml:space="preserve">أهمية تنويع </w:t>
      </w:r>
      <w:r w:rsidR="006F209C">
        <w:rPr>
          <w:rFonts w:cs="Simplified Arabic"/>
          <w:color w:val="002060"/>
          <w:sz w:val="32"/>
          <w:szCs w:val="32"/>
          <w:rtl/>
        </w:rPr>
        <w:t>المعلم أو المعلمة</w:t>
      </w:r>
      <w:r w:rsidRPr="00E01AA5">
        <w:rPr>
          <w:rFonts w:cs="Simplified Arabic"/>
          <w:color w:val="002060"/>
          <w:sz w:val="32"/>
          <w:szCs w:val="32"/>
          <w:rtl/>
        </w:rPr>
        <w:t xml:space="preserve"> أساليب الثواب. </w:t>
      </w:r>
    </w:p>
    <w:p w:rsidR="003420A5" w:rsidRPr="00E01AA5" w:rsidRDefault="003420A5" w:rsidP="00A32436">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t xml:space="preserve">أهمية عدم إسراف </w:t>
      </w:r>
      <w:r w:rsidR="006F209C">
        <w:rPr>
          <w:rFonts w:cs="Simplified Arabic"/>
          <w:color w:val="002060"/>
          <w:sz w:val="32"/>
          <w:szCs w:val="32"/>
          <w:rtl/>
        </w:rPr>
        <w:t>المعلم أو المعلمة</w:t>
      </w:r>
      <w:r w:rsidRPr="00E01AA5">
        <w:rPr>
          <w:rFonts w:cs="Simplified Arabic"/>
          <w:color w:val="002060"/>
          <w:sz w:val="32"/>
          <w:szCs w:val="32"/>
          <w:rtl/>
        </w:rPr>
        <w:t xml:space="preserve"> في استخدام أساليب الثواب ، وأن يحرص على أن تتناسب الإثابة مع نوعية السلوك ، فلا يجوز أن يعطي </w:t>
      </w:r>
      <w:r w:rsidR="006F209C">
        <w:rPr>
          <w:rFonts w:cs="Simplified Arabic"/>
          <w:color w:val="002060"/>
          <w:sz w:val="32"/>
          <w:szCs w:val="32"/>
          <w:rtl/>
        </w:rPr>
        <w:t>المعلم أو المعلمة</w:t>
      </w:r>
      <w:r w:rsidRPr="00E01AA5">
        <w:rPr>
          <w:rFonts w:cs="Simplified Arabic"/>
          <w:color w:val="002060"/>
          <w:sz w:val="32"/>
          <w:szCs w:val="32"/>
          <w:rtl/>
        </w:rPr>
        <w:t xml:space="preserve"> سلوكاً عادياً إثابة ممتازة ، وأن يعطي في الوقت ذاته الإثابة نفسها لسلوك متميز . </w:t>
      </w:r>
    </w:p>
    <w:p w:rsidR="003420A5" w:rsidRPr="00E01AA5" w:rsidRDefault="003420A5" w:rsidP="00A32436">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t xml:space="preserve">أهمية ربط الثواب بنوعية التعلم . </w:t>
      </w:r>
    </w:p>
    <w:p w:rsidR="003420A5" w:rsidRPr="00E01AA5" w:rsidRDefault="003420A5" w:rsidP="00A32436">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t xml:space="preserve">أهمية حرص </w:t>
      </w:r>
      <w:r w:rsidR="006F209C">
        <w:rPr>
          <w:rFonts w:cs="Simplified Arabic"/>
          <w:color w:val="002060"/>
          <w:sz w:val="32"/>
          <w:szCs w:val="32"/>
          <w:rtl/>
        </w:rPr>
        <w:t>المعلم أو المعلمة</w:t>
      </w:r>
      <w:r w:rsidRPr="00E01AA5">
        <w:rPr>
          <w:rFonts w:cs="Simplified Arabic"/>
          <w:color w:val="002060"/>
          <w:sz w:val="32"/>
          <w:szCs w:val="32"/>
          <w:rtl/>
        </w:rPr>
        <w:t xml:space="preserve"> على استخدام أساليب الحفز الداخلي . </w:t>
      </w:r>
    </w:p>
    <w:p w:rsidR="003420A5" w:rsidRPr="00E01AA5" w:rsidRDefault="003420A5" w:rsidP="00E01AA5">
      <w:pPr>
        <w:numPr>
          <w:ilvl w:val="0"/>
          <w:numId w:val="15"/>
        </w:numPr>
        <w:spacing w:after="0"/>
        <w:ind w:right="-240"/>
        <w:jc w:val="lowKashida"/>
        <w:rPr>
          <w:rFonts w:cs="Simplified Arabic"/>
          <w:color w:val="002060"/>
          <w:sz w:val="32"/>
          <w:szCs w:val="32"/>
          <w:rtl/>
        </w:rPr>
      </w:pPr>
      <w:r w:rsidRPr="00E01AA5">
        <w:rPr>
          <w:rFonts w:cs="Simplified Arabic"/>
          <w:color w:val="002060"/>
          <w:sz w:val="32"/>
          <w:szCs w:val="32"/>
          <w:rtl/>
        </w:rPr>
        <w:lastRenderedPageBreak/>
        <w:t xml:space="preserve">ولكن أهمية استخدام أساليب الثواب لا تعني عدم لجوء </w:t>
      </w:r>
      <w:r w:rsidR="006F209C">
        <w:rPr>
          <w:rFonts w:cs="Simplified Arabic"/>
          <w:color w:val="002060"/>
          <w:sz w:val="32"/>
          <w:szCs w:val="32"/>
          <w:rtl/>
        </w:rPr>
        <w:t>المعلم أو المعلمة</w:t>
      </w:r>
      <w:r w:rsidRPr="00E01AA5">
        <w:rPr>
          <w:rFonts w:cs="Simplified Arabic"/>
          <w:color w:val="002060"/>
          <w:sz w:val="32"/>
          <w:szCs w:val="32"/>
          <w:rtl/>
        </w:rPr>
        <w:t xml:space="preserve"> إلى استخدام أساليب </w:t>
      </w:r>
      <w:r w:rsidRPr="00E01AA5">
        <w:rPr>
          <w:rFonts w:cs="Simplified Arabic"/>
          <w:color w:val="002060"/>
          <w:sz w:val="32"/>
          <w:szCs w:val="32"/>
          <w:rtl/>
        </w:rPr>
        <w:br/>
        <w:t xml:space="preserve">العقاب ، فالعقوبة تعد لازمة في بعض المواقف ، وتعد أمراً لا مفر منه. </w:t>
      </w:r>
    </w:p>
    <w:p w:rsidR="003420A5" w:rsidRPr="00E01AA5" w:rsidRDefault="003420A5" w:rsidP="003420A5">
      <w:pPr>
        <w:ind w:right="-240"/>
        <w:jc w:val="lowKashida"/>
        <w:rPr>
          <w:rFonts w:cs="Simplified Arabic"/>
          <w:b/>
          <w:bCs/>
          <w:color w:val="002060"/>
          <w:sz w:val="32"/>
          <w:szCs w:val="32"/>
          <w:u w:val="single"/>
          <w:rtl/>
        </w:rPr>
      </w:pPr>
      <w:r w:rsidRPr="00E01AA5">
        <w:rPr>
          <w:rFonts w:cs="Simplified Arabic"/>
          <w:b/>
          <w:bCs/>
          <w:color w:val="002060"/>
          <w:sz w:val="32"/>
          <w:szCs w:val="32"/>
          <w:u w:val="single"/>
          <w:rtl/>
        </w:rPr>
        <w:t xml:space="preserve">لكن ينبغي على </w:t>
      </w:r>
      <w:r w:rsidR="006F209C">
        <w:rPr>
          <w:rFonts w:cs="Simplified Arabic"/>
          <w:b/>
          <w:bCs/>
          <w:color w:val="002060"/>
          <w:sz w:val="32"/>
          <w:szCs w:val="32"/>
          <w:u w:val="single"/>
          <w:rtl/>
        </w:rPr>
        <w:t>المعلم أو المعلمة</w:t>
      </w:r>
      <w:r w:rsidRPr="00E01AA5">
        <w:rPr>
          <w:rFonts w:cs="Simplified Arabic"/>
          <w:b/>
          <w:bCs/>
          <w:color w:val="002060"/>
          <w:sz w:val="32"/>
          <w:szCs w:val="32"/>
          <w:u w:val="single"/>
          <w:rtl/>
        </w:rPr>
        <w:t xml:space="preserve"> مراعاة المبادئ التالية في حالة اضطراره لاستخدامها: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تعد العقوبة أحد أساليب التعزيز السلبي الذي يستخدم من أجل تعديل سلوك التلاميذ عن طريق محو أو إزالة أو تثبيط تكرار سلوك غير مستحب عند التلاميذ ، وبعبارة أخرى يستخدم العقاب لتحقيق انطفاء استجابة غير مرغوب فيها .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يأخذ العقاب أشكالاً متنوعة منها العقاب البدني واللفظي واللوم والتأنيب ، وهناك عقوبات اجتماعية ومعنوية ، وبالتالي فإن العقوبات تتدرج في شدتها .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يشكل إهمال </w:t>
      </w:r>
      <w:r w:rsidR="006F209C">
        <w:rPr>
          <w:rFonts w:cs="Simplified Arabic"/>
          <w:color w:val="002060"/>
          <w:sz w:val="32"/>
          <w:szCs w:val="32"/>
          <w:rtl/>
        </w:rPr>
        <w:t>المعلم أو المعلمة</w:t>
      </w:r>
      <w:r w:rsidRPr="00E01AA5">
        <w:rPr>
          <w:rFonts w:cs="Simplified Arabic"/>
          <w:color w:val="002060"/>
          <w:sz w:val="32"/>
          <w:szCs w:val="32"/>
          <w:rtl/>
        </w:rPr>
        <w:t xml:space="preserve"> لسلوك غير مستحب في بعض الأحيان تعزيزاً سلبياً لهذا السلوك عند التلميذ ، ويمثل هذا نمطاً من أنماط العقوبة .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يمثل تعزيز </w:t>
      </w:r>
      <w:r w:rsidR="006F209C">
        <w:rPr>
          <w:rFonts w:cs="Simplified Arabic"/>
          <w:color w:val="002060"/>
          <w:sz w:val="32"/>
          <w:szCs w:val="32"/>
          <w:rtl/>
        </w:rPr>
        <w:t>المعلم أو المعلمة</w:t>
      </w:r>
      <w:r w:rsidRPr="00E01AA5">
        <w:rPr>
          <w:rFonts w:cs="Simplified Arabic"/>
          <w:color w:val="002060"/>
          <w:sz w:val="32"/>
          <w:szCs w:val="32"/>
          <w:rtl/>
        </w:rPr>
        <w:t xml:space="preserve"> للسلوك الايجابي لدى تلميذ عقوبة للتلميذ الذي يقوم بسلوك سلبي.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ينبغي أن يقترن العقاب مع السلوك غير المستحب .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ينبغي ألا تأخذ العقوبة شكل التجريح والإهانة ، بل يجب أن يكون الهدف منها تعليمياً وتهذيبياً.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يجب أن لا يتصف العقاب بالقسوة ، وأن لا يؤدي إلى الإيذاء الجسمي أو النفسي وأن لا يأخذ صفة التشهير بالتلميذ. </w:t>
      </w:r>
    </w:p>
    <w:p w:rsidR="003420A5" w:rsidRPr="00E01AA5" w:rsidRDefault="003420A5" w:rsidP="00A32436">
      <w:pPr>
        <w:numPr>
          <w:ilvl w:val="0"/>
          <w:numId w:val="16"/>
        </w:numPr>
        <w:spacing w:after="0"/>
        <w:ind w:right="-240"/>
        <w:jc w:val="lowKashida"/>
        <w:rPr>
          <w:rFonts w:cs="Simplified Arabic"/>
          <w:color w:val="002060"/>
          <w:sz w:val="32"/>
          <w:szCs w:val="32"/>
          <w:rtl/>
        </w:rPr>
      </w:pPr>
      <w:r w:rsidRPr="00E01AA5">
        <w:rPr>
          <w:rFonts w:cs="Simplified Arabic"/>
          <w:color w:val="002060"/>
          <w:sz w:val="32"/>
          <w:szCs w:val="32"/>
          <w:rtl/>
        </w:rPr>
        <w:t xml:space="preserve">يجب التذكر دائماً أن الأساليب الوقائية التي تؤدي إلى وقاية التلاميذ من الوقوع في الخطأ أو المشكلات ، أجدى وأنفع من الأساليب العلاجية . </w:t>
      </w:r>
    </w:p>
    <w:p w:rsidR="00E01AA5" w:rsidRDefault="003420A5" w:rsidP="00E01AA5">
      <w:pPr>
        <w:numPr>
          <w:ilvl w:val="0"/>
          <w:numId w:val="16"/>
        </w:numPr>
        <w:spacing w:after="0"/>
        <w:ind w:right="-240"/>
        <w:jc w:val="lowKashida"/>
        <w:rPr>
          <w:rFonts w:cs="Simplified Arabic"/>
          <w:color w:val="002060"/>
          <w:sz w:val="32"/>
          <w:szCs w:val="32"/>
        </w:rPr>
      </w:pPr>
      <w:r w:rsidRPr="00E01AA5">
        <w:rPr>
          <w:rFonts w:cs="Simplified Arabic"/>
          <w:color w:val="002060"/>
          <w:sz w:val="32"/>
          <w:szCs w:val="32"/>
          <w:rtl/>
        </w:rPr>
        <w:t xml:space="preserve">يجب الابتعاد عن العقوبات الجماعية وينبغي أن لا تؤثر عملية العقوبة على الموقف التعليمي. </w:t>
      </w:r>
    </w:p>
    <w:p w:rsidR="00E01AA5" w:rsidRDefault="00E01AA5" w:rsidP="00E01AA5">
      <w:pPr>
        <w:spacing w:after="0"/>
        <w:ind w:right="-240"/>
        <w:jc w:val="lowKashida"/>
        <w:rPr>
          <w:rFonts w:cs="Simplified Arabic"/>
          <w:color w:val="002060"/>
          <w:sz w:val="32"/>
          <w:szCs w:val="32"/>
          <w:rtl/>
        </w:rPr>
      </w:pPr>
    </w:p>
    <w:p w:rsidR="00D91514" w:rsidRDefault="00D91514">
      <w:pPr>
        <w:bidi w:val="0"/>
        <w:spacing w:after="0" w:line="240" w:lineRule="auto"/>
        <w:rPr>
          <w:rFonts w:cs="Simplified Arabic"/>
          <w:b/>
          <w:bCs/>
          <w:color w:val="C00000"/>
          <w:sz w:val="32"/>
          <w:szCs w:val="32"/>
          <w:rtl/>
        </w:rPr>
      </w:pPr>
      <w:r>
        <w:rPr>
          <w:rFonts w:cs="Simplified Arabic"/>
          <w:b/>
          <w:bCs/>
          <w:color w:val="C00000"/>
          <w:sz w:val="32"/>
          <w:szCs w:val="32"/>
          <w:rtl/>
        </w:rPr>
        <w:br w:type="page"/>
      </w:r>
    </w:p>
    <w:p w:rsidR="003420A5" w:rsidRPr="00E01AA5" w:rsidRDefault="003420A5" w:rsidP="00E01AA5">
      <w:pPr>
        <w:spacing w:after="0"/>
        <w:ind w:right="-240"/>
        <w:jc w:val="lowKashida"/>
        <w:rPr>
          <w:rFonts w:cs="Simplified Arabic"/>
          <w:color w:val="002060"/>
          <w:sz w:val="32"/>
          <w:szCs w:val="32"/>
          <w:rtl/>
        </w:rPr>
      </w:pPr>
      <w:r w:rsidRPr="00E01AA5">
        <w:rPr>
          <w:rFonts w:cs="Simplified Arabic" w:hint="cs"/>
          <w:b/>
          <w:bCs/>
          <w:color w:val="C00000"/>
          <w:sz w:val="32"/>
          <w:szCs w:val="32"/>
          <w:rtl/>
        </w:rPr>
        <w:lastRenderedPageBreak/>
        <w:t>المجال الرابع:</w:t>
      </w:r>
      <w:r w:rsidR="00BD5414">
        <w:rPr>
          <w:rFonts w:cs="Simplified Arabic" w:hint="cs"/>
          <w:b/>
          <w:bCs/>
          <w:color w:val="C00000"/>
          <w:sz w:val="32"/>
          <w:szCs w:val="32"/>
          <w:rtl/>
        </w:rPr>
        <w:t xml:space="preserve"> </w:t>
      </w:r>
      <w:r w:rsidRPr="00E01AA5">
        <w:rPr>
          <w:rFonts w:cs="Simplified Arabic"/>
          <w:color w:val="002060"/>
          <w:sz w:val="32"/>
          <w:szCs w:val="32"/>
          <w:rtl/>
        </w:rPr>
        <w:t xml:space="preserve">المهمات المتعلقة بتوفير أجواء الانضباط الصفي: </w:t>
      </w:r>
    </w:p>
    <w:p w:rsidR="00E01AA5" w:rsidRDefault="003420A5" w:rsidP="00BD5414">
      <w:pPr>
        <w:ind w:right="-240"/>
        <w:jc w:val="lowKashida"/>
        <w:rPr>
          <w:rFonts w:cs="Simplified Arabic"/>
          <w:color w:val="002060"/>
          <w:sz w:val="32"/>
          <w:szCs w:val="32"/>
          <w:rtl/>
        </w:rPr>
      </w:pPr>
      <w:r w:rsidRPr="00E01AA5">
        <w:rPr>
          <w:rFonts w:cs="Simplified Arabic"/>
          <w:color w:val="002060"/>
          <w:sz w:val="32"/>
          <w:szCs w:val="32"/>
          <w:rtl/>
        </w:rPr>
        <w:t xml:space="preserve">الانضباط لا يعني جمود التلاميذ وانعدام الفاعلية والنشاط داخل غرفة الصف ، وذلك لان البعض من </w:t>
      </w:r>
      <w:r w:rsidR="006F209C">
        <w:rPr>
          <w:rFonts w:cs="Simplified Arabic"/>
          <w:color w:val="002060"/>
          <w:sz w:val="32"/>
          <w:szCs w:val="32"/>
          <w:rtl/>
        </w:rPr>
        <w:t>المعلم أو المعلمة</w:t>
      </w:r>
      <w:r w:rsidR="00BD5414">
        <w:rPr>
          <w:rFonts w:cs="Simplified Arabic" w:hint="cs"/>
          <w:color w:val="002060"/>
          <w:sz w:val="32"/>
          <w:szCs w:val="32"/>
          <w:rtl/>
        </w:rPr>
        <w:t xml:space="preserve"> </w:t>
      </w:r>
      <w:r w:rsidRPr="00E01AA5">
        <w:rPr>
          <w:rFonts w:cs="Simplified Arabic"/>
          <w:color w:val="002060"/>
          <w:sz w:val="32"/>
          <w:szCs w:val="32"/>
          <w:rtl/>
        </w:rPr>
        <w:t xml:space="preserve"> يفهمون الانضباط على أنه التزام التلاميذ بالصمت والهدوء وعدم الحركة والاستجابة إلى تعليمات </w:t>
      </w:r>
      <w:r w:rsidR="006F209C">
        <w:rPr>
          <w:rFonts w:cs="Simplified Arabic"/>
          <w:color w:val="002060"/>
          <w:sz w:val="32"/>
          <w:szCs w:val="32"/>
          <w:rtl/>
        </w:rPr>
        <w:t>المعلم أو المعلمة</w:t>
      </w:r>
      <w:r w:rsidRPr="00E01AA5">
        <w:rPr>
          <w:rFonts w:cs="Simplified Arabic"/>
          <w:color w:val="002060"/>
          <w:sz w:val="32"/>
          <w:szCs w:val="32"/>
          <w:rtl/>
        </w:rPr>
        <w:t xml:space="preserve"> ، كما أن البعض من </w:t>
      </w:r>
      <w:r w:rsidR="006F209C">
        <w:rPr>
          <w:rFonts w:cs="Simplified Arabic"/>
          <w:color w:val="002060"/>
          <w:sz w:val="32"/>
          <w:szCs w:val="32"/>
          <w:rtl/>
        </w:rPr>
        <w:t>المعلم أو المعلمة</w:t>
      </w:r>
      <w:r w:rsidRPr="00E01AA5">
        <w:rPr>
          <w:rFonts w:cs="Simplified Arabic"/>
          <w:color w:val="002060"/>
          <w:sz w:val="32"/>
          <w:szCs w:val="32"/>
          <w:rtl/>
        </w:rPr>
        <w:t xml:space="preserve"> مازالوا يخلطون بين مفهومين هما: مفهوم النظام ومفهوم الانضباط ، فالنظام يعني توفير الظروف اللازمة لتسهيل حدوث التعلم واستمراره في غرفة الصف ، ويمكن الاستدلال من هذا المفهوم أن النظام غالباً ما يكون مصدره خارجياً وليس نابعاً من ذات التلاميذ بينما يشير مفهوم الانضباط إلى تلك العملية التي ينظم التلميذ سلوكه ذاتياً من خلالها لتحقيق أهدافه وأغراضه ، وبالتالي فإن هناك اتفاقاً بين مفهوم النظام والانضباط باعتبارهما وسيلة وشرطاً لازمين لحدوث عملية التعلم واستمرارها في أجواء منظمة وخالية من المشتتات أو العوامل المنفرة أو المعيقة للتعلم لكن الفرق يكمن في مصدر الدافع لتحقيق النظام أو الانضباط ، فالنظام مصدره خارجي أما الانضباط فمصدره داخلي من ذات الفرد ولا شك أن الانضباط الذاتي في غرفة الصف على الرغم من أهميته وضرورته للمحافظة على استمرارية دافعية التلاميذ للتعلم يعد هدفاً يسعى المربون إلى مساعدة التلميذ على اكتسابه ليصبح قاد</w:t>
      </w:r>
      <w:r w:rsidR="00E01AA5">
        <w:rPr>
          <w:rFonts w:cs="Simplified Arabic"/>
          <w:color w:val="002060"/>
          <w:sz w:val="32"/>
          <w:szCs w:val="32"/>
          <w:rtl/>
        </w:rPr>
        <w:t xml:space="preserve">راً على ضبط نفسه بنفسه. </w:t>
      </w:r>
    </w:p>
    <w:p w:rsidR="003420A5" w:rsidRPr="00E01AA5" w:rsidRDefault="003420A5" w:rsidP="00E01AA5">
      <w:pPr>
        <w:ind w:right="-240"/>
        <w:jc w:val="lowKashida"/>
        <w:rPr>
          <w:rFonts w:cs="Simplified Arabic"/>
          <w:b/>
          <w:bCs/>
          <w:color w:val="002060"/>
          <w:sz w:val="32"/>
          <w:szCs w:val="32"/>
          <w:u w:val="single"/>
        </w:rPr>
      </w:pPr>
      <w:r w:rsidRPr="00E01AA5">
        <w:rPr>
          <w:rFonts w:cs="Simplified Arabic"/>
          <w:b/>
          <w:bCs/>
          <w:color w:val="002060"/>
          <w:sz w:val="32"/>
          <w:szCs w:val="32"/>
          <w:u w:val="single"/>
          <w:rtl/>
        </w:rPr>
        <w:t xml:space="preserve">ممارسات تحقيق الانضباط الصفي الفعال </w:t>
      </w:r>
      <w:r w:rsidRPr="00E01AA5">
        <w:rPr>
          <w:rFonts w:cs="Simplified Arabic" w:hint="cs"/>
          <w:b/>
          <w:bCs/>
          <w:color w:val="002060"/>
          <w:sz w:val="32"/>
          <w:szCs w:val="32"/>
          <w:u w:val="single"/>
          <w:rtl/>
        </w:rPr>
        <w:t>ل</w:t>
      </w:r>
      <w:r w:rsidRPr="00E01AA5">
        <w:rPr>
          <w:rFonts w:cs="Simplified Arabic"/>
          <w:b/>
          <w:bCs/>
          <w:color w:val="002060"/>
          <w:sz w:val="32"/>
          <w:szCs w:val="32"/>
          <w:u w:val="single"/>
          <w:rtl/>
        </w:rPr>
        <w:t xml:space="preserve">إتاحة فرص التعلم الجيد للتلاميذ </w:t>
      </w:r>
      <w:r w:rsidRPr="00E01AA5">
        <w:rPr>
          <w:rFonts w:cs="Simplified Arabic" w:hint="cs"/>
          <w:b/>
          <w:bCs/>
          <w:color w:val="002060"/>
          <w:sz w:val="32"/>
          <w:szCs w:val="32"/>
          <w:u w:val="single"/>
          <w:rtl/>
        </w:rPr>
        <w:t>:</w:t>
      </w:r>
    </w:p>
    <w:p w:rsidR="003420A5" w:rsidRPr="00E01AA5" w:rsidRDefault="003420A5" w:rsidP="00A32436">
      <w:pPr>
        <w:numPr>
          <w:ilvl w:val="0"/>
          <w:numId w:val="17"/>
        </w:numPr>
        <w:spacing w:after="0"/>
        <w:ind w:right="-240"/>
        <w:jc w:val="lowKashida"/>
        <w:rPr>
          <w:rFonts w:cs="Simplified Arabic"/>
          <w:color w:val="002060"/>
          <w:sz w:val="32"/>
          <w:szCs w:val="32"/>
        </w:rPr>
      </w:pPr>
      <w:r w:rsidRPr="00E01AA5">
        <w:rPr>
          <w:rFonts w:cs="Simplified Arabic"/>
          <w:color w:val="002060"/>
          <w:sz w:val="32"/>
          <w:szCs w:val="32"/>
          <w:rtl/>
        </w:rPr>
        <w:t xml:space="preserve">أن يعمل </w:t>
      </w:r>
      <w:r w:rsidR="006F209C">
        <w:rPr>
          <w:rFonts w:cs="Simplified Arabic"/>
          <w:color w:val="002060"/>
          <w:sz w:val="32"/>
          <w:szCs w:val="32"/>
          <w:rtl/>
        </w:rPr>
        <w:t>المعلم أو المعلمة</w:t>
      </w:r>
      <w:r w:rsidRPr="00E01AA5">
        <w:rPr>
          <w:rFonts w:cs="Simplified Arabic"/>
          <w:color w:val="002060"/>
          <w:sz w:val="32"/>
          <w:szCs w:val="32"/>
          <w:rtl/>
        </w:rPr>
        <w:t xml:space="preserve"> على توضيح أهداف الموقف التعليمي للتلاميذ. </w:t>
      </w:r>
    </w:p>
    <w:p w:rsidR="003420A5" w:rsidRPr="00E01AA5" w:rsidRDefault="003420A5" w:rsidP="00A32436">
      <w:pPr>
        <w:numPr>
          <w:ilvl w:val="0"/>
          <w:numId w:val="17"/>
        </w:numPr>
        <w:spacing w:after="0"/>
        <w:ind w:right="-240"/>
        <w:jc w:val="lowKashida"/>
        <w:rPr>
          <w:rFonts w:cs="Simplified Arabic"/>
          <w:color w:val="002060"/>
          <w:sz w:val="32"/>
          <w:szCs w:val="32"/>
        </w:rPr>
      </w:pPr>
      <w:r w:rsidRPr="00E01AA5">
        <w:rPr>
          <w:rFonts w:cs="Simplified Arabic"/>
          <w:color w:val="002060"/>
          <w:sz w:val="32"/>
          <w:szCs w:val="32"/>
          <w:rtl/>
        </w:rPr>
        <w:t xml:space="preserve">أن يحدد الأدوار التي يتحملها التلاميذ في سبيل بلوغ الأهداف التعليمية المرغوب فيها </w:t>
      </w:r>
    </w:p>
    <w:p w:rsidR="003420A5" w:rsidRPr="00E01AA5" w:rsidRDefault="003420A5" w:rsidP="00A32436">
      <w:pPr>
        <w:numPr>
          <w:ilvl w:val="0"/>
          <w:numId w:val="17"/>
        </w:numPr>
        <w:spacing w:after="0"/>
        <w:ind w:right="-240"/>
        <w:jc w:val="lowKashida"/>
        <w:rPr>
          <w:rFonts w:cs="Simplified Arabic"/>
          <w:color w:val="002060"/>
          <w:sz w:val="32"/>
          <w:szCs w:val="32"/>
        </w:rPr>
      </w:pPr>
      <w:r w:rsidRPr="00E01AA5">
        <w:rPr>
          <w:rFonts w:cs="Simplified Arabic"/>
          <w:color w:val="002060"/>
          <w:sz w:val="32"/>
          <w:szCs w:val="32"/>
          <w:rtl/>
        </w:rPr>
        <w:t xml:space="preserve">أن يوزع مسؤوليات إدارة الصف على التلاميذ جميعاً ، حيث يحرص على مشاركة التلاميذ في تحمل المسؤوليات كل على ضوء قدراته وإمكاناته. </w:t>
      </w:r>
    </w:p>
    <w:p w:rsidR="003420A5" w:rsidRPr="00E01AA5" w:rsidRDefault="003420A5" w:rsidP="00A32436">
      <w:pPr>
        <w:numPr>
          <w:ilvl w:val="0"/>
          <w:numId w:val="17"/>
        </w:numPr>
        <w:spacing w:after="0"/>
        <w:ind w:right="-240"/>
        <w:jc w:val="lowKashida"/>
        <w:rPr>
          <w:rFonts w:cs="Simplified Arabic"/>
          <w:color w:val="002060"/>
          <w:sz w:val="32"/>
          <w:szCs w:val="32"/>
        </w:rPr>
      </w:pPr>
      <w:r w:rsidRPr="00E01AA5">
        <w:rPr>
          <w:rFonts w:cs="Simplified Arabic"/>
          <w:color w:val="002060"/>
          <w:sz w:val="32"/>
          <w:szCs w:val="32"/>
          <w:rtl/>
        </w:rPr>
        <w:t xml:space="preserve">أن يتعرف على حاجات التلاميذ ومشكلاتهم ، ويسعى إلى مساعدتهم على مواجهتها. </w:t>
      </w:r>
    </w:p>
    <w:p w:rsidR="004B5951" w:rsidRPr="00742780" w:rsidRDefault="004B5951" w:rsidP="004B5951">
      <w:pPr>
        <w:jc w:val="center"/>
        <w:rPr>
          <w:rFonts w:ascii="Simplified Arabic" w:hAnsi="Simplified Arabic" w:cs="Simplified Arabic"/>
          <w:b/>
          <w:bCs/>
          <w:color w:val="C00000"/>
          <w:sz w:val="40"/>
          <w:szCs w:val="40"/>
          <w:rtl/>
        </w:rPr>
      </w:pPr>
      <w:r w:rsidRPr="00742780">
        <w:rPr>
          <w:rFonts w:ascii="Simplified Arabic" w:hAnsi="Simplified Arabic" w:cs="Simplified Arabic"/>
          <w:b/>
          <w:bCs/>
          <w:color w:val="C00000"/>
          <w:sz w:val="40"/>
          <w:szCs w:val="40"/>
          <w:rtl/>
        </w:rPr>
        <w:lastRenderedPageBreak/>
        <w:t>التعبير عن العضو الواحد في الفريق</w:t>
      </w:r>
    </w:p>
    <w:p w:rsidR="004B5951" w:rsidRPr="00742780" w:rsidRDefault="004B5951" w:rsidP="004B5951">
      <w:pPr>
        <w:rPr>
          <w:rFonts w:ascii="Simplified Arabic" w:hAnsi="Simplified Arabic" w:cs="Simplified Arabic"/>
          <w:b/>
          <w:bCs/>
          <w:color w:val="C00000"/>
          <w:sz w:val="40"/>
          <w:szCs w:val="40"/>
          <w:rtl/>
        </w:rPr>
      </w:pPr>
      <w:r>
        <w:rPr>
          <w:rFonts w:ascii="Simplified Arabic" w:hAnsi="Simplified Arabic" w:cs="Simplified Arabic"/>
          <w:b/>
          <w:bCs/>
          <w:color w:val="C00000"/>
          <w:sz w:val="40"/>
          <w:szCs w:val="40"/>
          <w:rtl/>
        </w:rPr>
        <w:t>الهدف</w:t>
      </w:r>
    </w:p>
    <w:p w:rsidR="004B5951" w:rsidRPr="007E3B5C" w:rsidRDefault="004B5951" w:rsidP="004B5951">
      <w:pPr>
        <w:jc w:val="lowKashida"/>
        <w:rPr>
          <w:rFonts w:ascii="Simplified Arabic" w:hAnsi="Simplified Arabic" w:cs="Simplified Arabic"/>
          <w:b/>
          <w:bCs/>
          <w:color w:val="002060"/>
          <w:sz w:val="32"/>
          <w:szCs w:val="32"/>
          <w:u w:val="single"/>
          <w:rtl/>
        </w:rPr>
      </w:pPr>
      <w:r w:rsidRPr="007E3B5C">
        <w:rPr>
          <w:rFonts w:ascii="Simplified Arabic" w:hAnsi="Simplified Arabic" w:cs="Simplified Arabic"/>
          <w:b/>
          <w:bCs/>
          <w:color w:val="002060"/>
          <w:sz w:val="32"/>
          <w:szCs w:val="32"/>
          <w:u w:val="single"/>
          <w:rtl/>
        </w:rPr>
        <w:t>يعتبر هذا النشاط من النشاطات التي يتم استخدامها لبناء ديناميكية بين أفراد المجموعة بأسلوب ديمقراطي ويهدف إلى:</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1.</w:t>
      </w:r>
      <w:r w:rsidRPr="00742780">
        <w:rPr>
          <w:rFonts w:ascii="Simplified Arabic" w:hAnsi="Simplified Arabic" w:cs="Simplified Arabic"/>
          <w:color w:val="002060"/>
          <w:sz w:val="32"/>
          <w:szCs w:val="32"/>
          <w:rtl/>
        </w:rPr>
        <w:tab/>
        <w:t>تبادل الآراء بشكل ديمقراطي.</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Pr>
        <w:t>2</w:t>
      </w:r>
      <w:r w:rsidRPr="00742780">
        <w:rPr>
          <w:rFonts w:ascii="Simplified Arabic" w:hAnsi="Simplified Arabic" w:cs="Simplified Arabic"/>
          <w:color w:val="002060"/>
          <w:sz w:val="32"/>
          <w:szCs w:val="32"/>
          <w:rtl/>
        </w:rPr>
        <w:t>.</w:t>
      </w:r>
      <w:r w:rsidRPr="00742780">
        <w:rPr>
          <w:rFonts w:ascii="Simplified Arabic" w:hAnsi="Simplified Arabic" w:cs="Simplified Arabic"/>
          <w:color w:val="002060"/>
          <w:sz w:val="32"/>
          <w:szCs w:val="32"/>
          <w:rtl/>
        </w:rPr>
        <w:tab/>
        <w:t xml:space="preserve">خلق روح الحوار بين المجموعة.   </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Pr>
        <w:t>3</w:t>
      </w:r>
      <w:r w:rsidRPr="00742780">
        <w:rPr>
          <w:rFonts w:ascii="Simplified Arabic" w:hAnsi="Simplified Arabic" w:cs="Simplified Arabic"/>
          <w:color w:val="002060"/>
          <w:sz w:val="32"/>
          <w:szCs w:val="32"/>
          <w:rtl/>
        </w:rPr>
        <w:t>.</w:t>
      </w:r>
      <w:r w:rsidRPr="00742780">
        <w:rPr>
          <w:rFonts w:ascii="Simplified Arabic" w:hAnsi="Simplified Arabic" w:cs="Simplified Arabic"/>
          <w:color w:val="002060"/>
          <w:sz w:val="32"/>
          <w:szCs w:val="32"/>
          <w:rtl/>
        </w:rPr>
        <w:tab/>
        <w:t xml:space="preserve">الصراحة و الوضوح. </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Pr>
        <w:t>4</w:t>
      </w:r>
      <w:r w:rsidRPr="00742780">
        <w:rPr>
          <w:rFonts w:ascii="Simplified Arabic" w:hAnsi="Simplified Arabic" w:cs="Simplified Arabic"/>
          <w:color w:val="002060"/>
          <w:sz w:val="32"/>
          <w:szCs w:val="32"/>
          <w:rtl/>
        </w:rPr>
        <w:t>.</w:t>
      </w:r>
      <w:r w:rsidRPr="00742780">
        <w:rPr>
          <w:rFonts w:ascii="Simplified Arabic" w:hAnsi="Simplified Arabic" w:cs="Simplified Arabic"/>
          <w:color w:val="002060"/>
          <w:sz w:val="32"/>
          <w:szCs w:val="32"/>
          <w:rtl/>
        </w:rPr>
        <w:tab/>
        <w:t xml:space="preserve">تقبل أراء الآخرين. </w:t>
      </w:r>
    </w:p>
    <w:p w:rsidR="004B5951" w:rsidRPr="00742780" w:rsidRDefault="004B5951" w:rsidP="004B5951">
      <w:pPr>
        <w:rPr>
          <w:rFonts w:ascii="Simplified Arabic" w:hAnsi="Simplified Arabic" w:cs="Simplified Arabic"/>
          <w:color w:val="C00000"/>
          <w:sz w:val="40"/>
          <w:szCs w:val="40"/>
        </w:rPr>
      </w:pPr>
      <w:r w:rsidRPr="00742780">
        <w:rPr>
          <w:rFonts w:ascii="Simplified Arabic" w:hAnsi="Simplified Arabic" w:cs="Simplified Arabic"/>
          <w:b/>
          <w:bCs/>
          <w:color w:val="C00000"/>
          <w:sz w:val="40"/>
          <w:szCs w:val="40"/>
          <w:rtl/>
        </w:rPr>
        <w:t>المواد اللازمة</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ورقة وقلم، ساعة لضبط الوقت</w:t>
      </w:r>
    </w:p>
    <w:p w:rsidR="004B5951" w:rsidRPr="00742780" w:rsidRDefault="004B5951" w:rsidP="004B5951">
      <w:pPr>
        <w:rPr>
          <w:rFonts w:ascii="Simplified Arabic" w:hAnsi="Simplified Arabic" w:cs="Simplified Arabic"/>
          <w:b/>
          <w:bCs/>
          <w:color w:val="C00000"/>
          <w:sz w:val="40"/>
          <w:szCs w:val="40"/>
        </w:rPr>
      </w:pPr>
      <w:r w:rsidRPr="00742780">
        <w:rPr>
          <w:rFonts w:ascii="Simplified Arabic" w:hAnsi="Simplified Arabic" w:cs="Simplified Arabic"/>
          <w:b/>
          <w:bCs/>
          <w:color w:val="C00000"/>
          <w:sz w:val="40"/>
          <w:szCs w:val="40"/>
          <w:rtl/>
        </w:rPr>
        <w:t>مدة النشاط</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30 دقيقة</w:t>
      </w:r>
    </w:p>
    <w:p w:rsidR="004B5951" w:rsidRPr="00742780" w:rsidRDefault="004B5951" w:rsidP="004B5951">
      <w:pPr>
        <w:rPr>
          <w:rFonts w:ascii="Simplified Arabic" w:hAnsi="Simplified Arabic" w:cs="Simplified Arabic"/>
          <w:b/>
          <w:bCs/>
          <w:color w:val="C00000"/>
          <w:sz w:val="40"/>
          <w:szCs w:val="40"/>
          <w:rtl/>
        </w:rPr>
      </w:pPr>
      <w:r w:rsidRPr="00742780">
        <w:rPr>
          <w:rFonts w:ascii="Simplified Arabic" w:hAnsi="Simplified Arabic" w:cs="Simplified Arabic"/>
          <w:b/>
          <w:bCs/>
          <w:color w:val="C00000"/>
          <w:sz w:val="40"/>
          <w:szCs w:val="40"/>
          <w:rtl/>
        </w:rPr>
        <w:t>الإجراءات</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1-</w:t>
      </w:r>
      <w:r w:rsidRPr="00742780">
        <w:rPr>
          <w:rFonts w:ascii="Simplified Arabic" w:hAnsi="Simplified Arabic" w:cs="Simplified Arabic"/>
          <w:color w:val="002060"/>
          <w:sz w:val="32"/>
          <w:szCs w:val="32"/>
          <w:rtl/>
        </w:rPr>
        <w:tab/>
        <w:t>يتم تقسيم المجموعة إلى مجموعات صغيرة مكونة من اثنين.</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2-</w:t>
      </w:r>
      <w:r w:rsidRPr="00742780">
        <w:rPr>
          <w:rFonts w:ascii="Simplified Arabic" w:hAnsi="Simplified Arabic" w:cs="Simplified Arabic"/>
          <w:color w:val="002060"/>
          <w:sz w:val="32"/>
          <w:szCs w:val="32"/>
          <w:rtl/>
        </w:rPr>
        <w:tab/>
        <w:t>يقوم المشاركين بالتعريف على أنفسهم.</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lastRenderedPageBreak/>
        <w:t>3-</w:t>
      </w:r>
      <w:r w:rsidRPr="00742780">
        <w:rPr>
          <w:rFonts w:ascii="Simplified Arabic" w:hAnsi="Simplified Arabic" w:cs="Simplified Arabic"/>
          <w:color w:val="002060"/>
          <w:sz w:val="32"/>
          <w:szCs w:val="32"/>
          <w:rtl/>
        </w:rPr>
        <w:tab/>
        <w:t>يقوم كل مشارك بكتابة ملاحظاته عن شريكه.</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4-</w:t>
      </w:r>
      <w:r w:rsidRPr="00742780">
        <w:rPr>
          <w:rFonts w:ascii="Simplified Arabic" w:hAnsi="Simplified Arabic" w:cs="Simplified Arabic"/>
          <w:color w:val="002060"/>
          <w:sz w:val="32"/>
          <w:szCs w:val="32"/>
          <w:rtl/>
        </w:rPr>
        <w:tab/>
        <w:t>يتم جمع المجموعة كلها كمجموعة واحدة.</w:t>
      </w:r>
    </w:p>
    <w:p w:rsidR="004B5951" w:rsidRPr="00742780" w:rsidRDefault="004B5951" w:rsidP="004B5951">
      <w:pPr>
        <w:ind w:left="720" w:hanging="720"/>
        <w:jc w:val="lowKashida"/>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5-</w:t>
      </w:r>
      <w:r w:rsidRPr="00742780">
        <w:rPr>
          <w:rFonts w:ascii="Simplified Arabic" w:hAnsi="Simplified Arabic" w:cs="Simplified Arabic"/>
          <w:color w:val="002060"/>
          <w:sz w:val="32"/>
          <w:szCs w:val="32"/>
          <w:rtl/>
        </w:rPr>
        <w:tab/>
        <w:t>يتم تبادل الأدوار بين المجموعة بحيث يقوم المشارك الأول بتقمص شخصية الثاني</w:t>
      </w:r>
      <w:r>
        <w:rPr>
          <w:rFonts w:ascii="Simplified Arabic" w:hAnsi="Simplified Arabic" w:cs="Simplified Arabic"/>
          <w:color w:val="002060"/>
          <w:sz w:val="32"/>
          <w:szCs w:val="32"/>
          <w:rtl/>
        </w:rPr>
        <w:br/>
      </w:r>
      <w:r w:rsidRPr="00742780">
        <w:rPr>
          <w:rFonts w:ascii="Simplified Arabic" w:hAnsi="Simplified Arabic" w:cs="Simplified Arabic"/>
          <w:color w:val="002060"/>
          <w:sz w:val="32"/>
          <w:szCs w:val="32"/>
          <w:rtl/>
        </w:rPr>
        <w:t xml:space="preserve"> و بالعكس</w:t>
      </w:r>
    </w:p>
    <w:p w:rsidR="004B5951" w:rsidRPr="00742780" w:rsidRDefault="004B5951" w:rsidP="004B5951">
      <w:pPr>
        <w:rPr>
          <w:rFonts w:ascii="Simplified Arabic" w:hAnsi="Simplified Arabic" w:cs="Simplified Arabic"/>
          <w:color w:val="002060"/>
          <w:sz w:val="32"/>
          <w:szCs w:val="32"/>
          <w:rtl/>
        </w:rPr>
      </w:pPr>
      <w:r w:rsidRPr="00742780">
        <w:rPr>
          <w:rFonts w:ascii="Simplified Arabic" w:hAnsi="Simplified Arabic" w:cs="Simplified Arabic"/>
          <w:color w:val="002060"/>
          <w:sz w:val="32"/>
          <w:szCs w:val="32"/>
          <w:rtl/>
        </w:rPr>
        <w:t>6-</w:t>
      </w:r>
      <w:r w:rsidRPr="00742780">
        <w:rPr>
          <w:rFonts w:ascii="Simplified Arabic" w:hAnsi="Simplified Arabic" w:cs="Simplified Arabic"/>
          <w:color w:val="002060"/>
          <w:sz w:val="32"/>
          <w:szCs w:val="32"/>
          <w:rtl/>
        </w:rPr>
        <w:tab/>
        <w:t>و يقوم الشخص بانتقاد أو الإفصاح عن رأيه في الشخصية التي تقمصها.</w:t>
      </w:r>
    </w:p>
    <w:p w:rsidR="004B5951" w:rsidRPr="00742780" w:rsidRDefault="004B5951" w:rsidP="004B5951">
      <w:pPr>
        <w:ind w:left="720" w:hanging="720"/>
        <w:jc w:val="lowKashida"/>
        <w:rPr>
          <w:rFonts w:ascii="Simplified Arabic" w:hAnsi="Simplified Arabic" w:cs="Simplified Arabic"/>
          <w:color w:val="002060"/>
          <w:sz w:val="32"/>
          <w:szCs w:val="32"/>
        </w:rPr>
      </w:pPr>
      <w:r w:rsidRPr="00742780">
        <w:rPr>
          <w:rFonts w:ascii="Simplified Arabic" w:hAnsi="Simplified Arabic" w:cs="Simplified Arabic"/>
          <w:color w:val="002060"/>
          <w:sz w:val="32"/>
          <w:szCs w:val="32"/>
          <w:rtl/>
        </w:rPr>
        <w:t>7-</w:t>
      </w:r>
      <w:r w:rsidRPr="00742780">
        <w:rPr>
          <w:rFonts w:ascii="Simplified Arabic" w:hAnsi="Simplified Arabic" w:cs="Simplified Arabic"/>
          <w:color w:val="002060"/>
          <w:sz w:val="32"/>
          <w:szCs w:val="32"/>
          <w:rtl/>
        </w:rPr>
        <w:tab/>
        <w:t xml:space="preserve">تقوم المجموعة بالحديث وإبداء رائيها في الشخصيات المختلفة للمشاركين و الحديث </w:t>
      </w:r>
      <w:r>
        <w:rPr>
          <w:rFonts w:ascii="Simplified Arabic" w:hAnsi="Simplified Arabic" w:cs="Simplified Arabic"/>
          <w:color w:val="002060"/>
          <w:sz w:val="32"/>
          <w:szCs w:val="32"/>
          <w:rtl/>
        </w:rPr>
        <w:br/>
      </w:r>
      <w:r w:rsidRPr="00742780">
        <w:rPr>
          <w:rFonts w:ascii="Simplified Arabic" w:hAnsi="Simplified Arabic" w:cs="Simplified Arabic"/>
          <w:color w:val="002060"/>
          <w:sz w:val="32"/>
          <w:szCs w:val="32"/>
          <w:rtl/>
        </w:rPr>
        <w:t>عن نقاط الضعف و القوة فيها.</w:t>
      </w:r>
    </w:p>
    <w:p w:rsidR="003420A5" w:rsidRPr="004B5951" w:rsidRDefault="003420A5" w:rsidP="003420A5">
      <w:pPr>
        <w:ind w:right="-240"/>
        <w:jc w:val="lowKashida"/>
        <w:rPr>
          <w:rFonts w:cs="Simplified Arabic"/>
          <w:color w:val="002060"/>
          <w:sz w:val="32"/>
          <w:szCs w:val="32"/>
          <w:rtl/>
        </w:rPr>
      </w:pPr>
    </w:p>
    <w:p w:rsidR="003420A5" w:rsidRPr="00E01AA5" w:rsidRDefault="003420A5" w:rsidP="0006417A">
      <w:pPr>
        <w:jc w:val="lowKashida"/>
        <w:rPr>
          <w:rFonts w:cs="Simplified Arabic"/>
          <w:color w:val="002060"/>
          <w:sz w:val="32"/>
          <w:szCs w:val="32"/>
          <w:rtl/>
        </w:rPr>
      </w:pPr>
    </w:p>
    <w:p w:rsidR="003420A5" w:rsidRDefault="003420A5" w:rsidP="0006417A">
      <w:pPr>
        <w:jc w:val="lowKashida"/>
        <w:rPr>
          <w:rFonts w:cs="Simplified Arabic"/>
          <w:color w:val="002060"/>
          <w:sz w:val="32"/>
          <w:szCs w:val="32"/>
          <w:rtl/>
        </w:rPr>
      </w:pPr>
    </w:p>
    <w:p w:rsidR="003420A5" w:rsidRDefault="003420A5" w:rsidP="0006417A">
      <w:pPr>
        <w:jc w:val="lowKashida"/>
        <w:rPr>
          <w:rFonts w:cs="Simplified Arabic"/>
          <w:color w:val="002060"/>
          <w:sz w:val="32"/>
          <w:szCs w:val="32"/>
          <w:rtl/>
        </w:rPr>
      </w:pPr>
    </w:p>
    <w:p w:rsidR="003420A5" w:rsidRDefault="003420A5" w:rsidP="0006417A">
      <w:pPr>
        <w:jc w:val="lowKashida"/>
        <w:rPr>
          <w:rFonts w:cs="Simplified Arabic"/>
          <w:color w:val="002060"/>
          <w:sz w:val="32"/>
          <w:szCs w:val="32"/>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6F209C" w:rsidP="003420A5">
      <w:pPr>
        <w:jc w:val="lowKashida"/>
        <w:rPr>
          <w:rFonts w:ascii="Tahoma" w:hAnsi="Tahoma" w:cs="Simplified Arabic"/>
          <w:b/>
          <w:bCs/>
          <w:color w:val="C00000"/>
          <w:sz w:val="40"/>
          <w:szCs w:val="40"/>
          <w:rtl/>
        </w:rPr>
      </w:pPr>
      <w:r>
        <w:rPr>
          <w:rFonts w:ascii="Tahoma" w:hAnsi="Tahoma" w:cs="Simplified Arabic"/>
          <w:b/>
          <w:bCs/>
          <w:noProof/>
          <w:color w:val="C00000"/>
          <w:sz w:val="40"/>
          <w:szCs w:val="40"/>
          <w:rtl/>
        </w:rPr>
        <w:pict>
          <v:shape id="_x0000_s1461" type="#_x0000_t98" style="position:absolute;left:0;text-align:left;margin-left:75pt;margin-top:25.35pt;width:364.5pt;height:108pt;z-index:251668480" fillcolor="#9bbb59 [3206]" strokecolor="#f2f2f2 [3041]" strokeweight="3pt">
            <v:shadow on="t" type="perspective" color="#4e6128 [1606]" opacity=".5" offset="1pt" offset2="-1pt"/>
            <v:textbox>
              <w:txbxContent>
                <w:p w:rsidR="006F209C" w:rsidRPr="00D91514" w:rsidRDefault="006F209C" w:rsidP="00D91514">
                  <w:pPr>
                    <w:jc w:val="center"/>
                    <w:rPr>
                      <w:rFonts w:ascii="Tahoma" w:hAnsi="Tahoma" w:cs="Simplified Arabic"/>
                      <w:b/>
                      <w:bCs/>
                      <w:color w:val="002060"/>
                      <w:sz w:val="2"/>
                      <w:szCs w:val="2"/>
                      <w:rtl/>
                    </w:rPr>
                  </w:pPr>
                </w:p>
                <w:p w:rsidR="006F209C" w:rsidRPr="001B3DFD" w:rsidRDefault="006F209C" w:rsidP="00D91514">
                  <w:pPr>
                    <w:jc w:val="center"/>
                    <w:rPr>
                      <w:rFonts w:ascii="Tahoma" w:hAnsi="Tahoma" w:cs="Simplified Arabic"/>
                      <w:b/>
                      <w:bCs/>
                      <w:color w:val="002060"/>
                      <w:sz w:val="56"/>
                      <w:szCs w:val="56"/>
                      <w:rtl/>
                    </w:rPr>
                  </w:pPr>
                  <w:r w:rsidRPr="001B3DFD">
                    <w:rPr>
                      <w:rFonts w:ascii="Tahoma" w:hAnsi="Tahoma" w:cs="Simplified Arabic" w:hint="cs"/>
                      <w:b/>
                      <w:bCs/>
                      <w:color w:val="002060"/>
                      <w:sz w:val="56"/>
                      <w:szCs w:val="56"/>
                      <w:rtl/>
                    </w:rPr>
                    <w:t>الانضباط الصفي</w:t>
                  </w:r>
                </w:p>
                <w:p w:rsidR="006F209C" w:rsidRDefault="006F209C"/>
              </w:txbxContent>
            </v:textbox>
            <w10:wrap anchorx="page"/>
          </v:shape>
        </w:pict>
      </w: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1B3DFD" w:rsidRDefault="001B3DFD" w:rsidP="003420A5">
      <w:pPr>
        <w:jc w:val="lowKashida"/>
        <w:rPr>
          <w:rFonts w:ascii="Tahoma" w:hAnsi="Tahoma" w:cs="Simplified Arabic"/>
          <w:b/>
          <w:bCs/>
          <w:color w:val="C00000"/>
          <w:sz w:val="40"/>
          <w:szCs w:val="40"/>
          <w:rtl/>
        </w:rPr>
      </w:pPr>
    </w:p>
    <w:p w:rsidR="00D91514" w:rsidRDefault="00D91514">
      <w:pPr>
        <w:bidi w:val="0"/>
        <w:spacing w:after="0" w:line="240" w:lineRule="auto"/>
        <w:rPr>
          <w:rFonts w:ascii="Tahoma" w:hAnsi="Tahoma" w:cs="Simplified Arabic"/>
          <w:b/>
          <w:bCs/>
          <w:color w:val="C00000"/>
          <w:sz w:val="40"/>
          <w:szCs w:val="40"/>
          <w:rtl/>
        </w:rPr>
      </w:pPr>
      <w:r>
        <w:rPr>
          <w:rFonts w:ascii="Tahoma" w:hAnsi="Tahoma" w:cs="Simplified Arabic"/>
          <w:b/>
          <w:bCs/>
          <w:color w:val="C00000"/>
          <w:sz w:val="40"/>
          <w:szCs w:val="40"/>
          <w:rtl/>
        </w:rPr>
        <w:br w:type="page"/>
      </w:r>
    </w:p>
    <w:p w:rsidR="003420A5" w:rsidRPr="003737D1" w:rsidRDefault="003420A5" w:rsidP="004B5951">
      <w:pPr>
        <w:jc w:val="center"/>
        <w:rPr>
          <w:rFonts w:ascii="Tahoma" w:hAnsi="Tahoma" w:cs="Simplified Arabic"/>
          <w:b/>
          <w:bCs/>
          <w:color w:val="C00000"/>
          <w:sz w:val="40"/>
          <w:szCs w:val="40"/>
          <w:rtl/>
        </w:rPr>
      </w:pPr>
      <w:r w:rsidRPr="003737D1">
        <w:rPr>
          <w:rFonts w:ascii="Tahoma" w:hAnsi="Tahoma" w:cs="Simplified Arabic" w:hint="cs"/>
          <w:b/>
          <w:bCs/>
          <w:color w:val="C00000"/>
          <w:sz w:val="40"/>
          <w:szCs w:val="40"/>
          <w:rtl/>
        </w:rPr>
        <w:lastRenderedPageBreak/>
        <w:t>مفهوم الانضباط الصفي</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يقصد بالانضباط  الصفي " استخدام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لاستراتيجيات تربوية محددة تسهل حصول التلاميذ على أفضل مستوى من التعلم والنمو الشخصي "وبذلك يعتبر النظام الصفي معيارا لنجاح العملية التعليمية التعلمية ،أما المعرفيون فيعرفون النظام الصفي بأنه " عبارة عن نشاطات يقوم بها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من أجل تنظيم التعلم والبيئة التعلمية بحيث يساعد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تلاميذه على تمثيل واستيعاب ما يقدم لهم من خبرات تعليمية تضمن استمرار انتباهه</w:t>
      </w:r>
      <w:r w:rsidRPr="003737D1">
        <w:rPr>
          <w:rFonts w:ascii="Tahoma" w:hAnsi="Tahoma" w:cs="Simplified Arabic" w:hint="eastAsia"/>
          <w:color w:val="002060"/>
          <w:sz w:val="32"/>
          <w:szCs w:val="32"/>
          <w:rtl/>
        </w:rPr>
        <w:t>م</w:t>
      </w:r>
      <w:r w:rsidRPr="003737D1">
        <w:rPr>
          <w:rFonts w:ascii="Tahoma" w:hAnsi="Tahoma" w:cs="Simplified Arabic" w:hint="cs"/>
          <w:color w:val="002060"/>
          <w:sz w:val="32"/>
          <w:szCs w:val="32"/>
          <w:rtl/>
        </w:rPr>
        <w:t xml:space="preserve"> وكذلك لاستيعاب القوانين الصفية والمدرسية بحيث يتم استيعابها وبالتالي خزنها على صورة انساق معرفية بهدف تحقيق الوصول بالتلميذ إلى حالة من التوازن المعرفي والتكيف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وينظر المعرفيون إلى النظام الصفي بأنه نظام معرفي يتألف من تراكيب معرفية على صورة قوانين وأنظمة وتعليمات وخبرات معرفية مرتبطة بهذه القوانين ويمكن تحليل هذه التراكيب من خلال فهمها واستيعابها وإدماجها في خبرات الفرد وبذلك تؤدي إلى حالة من إشباع الدوافع الداخلية للفرد ، ويصبح التلميذ مدفوعا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إلى الموقف التعليمي دفعا داخليا ونتيجة لذلك يطور التلميذ فكرة إيجابية عن سويته ويقوم بالموائمة مع الظروف المحيطة به ومع البيئة المعرفية التي يتفاعل معها ، وبذلك يصبح التلميذ ملتزما بالنظام ،لأن التلميذ من خلال التزامه بالنظام يستطيع استيعاب البيئة ويطور معرفته ومخزونه المعرفي وتحقيق أهدافه </w:t>
      </w:r>
      <w:proofErr w:type="spellStart"/>
      <w:r w:rsidRPr="003737D1">
        <w:rPr>
          <w:rFonts w:ascii="Tahoma" w:hAnsi="Tahoma" w:cs="Simplified Arabic" w:hint="cs"/>
          <w:color w:val="002060"/>
          <w:sz w:val="32"/>
          <w:szCs w:val="32"/>
          <w:rtl/>
        </w:rPr>
        <w:t>التعلمي</w:t>
      </w:r>
      <w:proofErr w:type="spellEnd"/>
      <w:r w:rsidRPr="003737D1">
        <w:rPr>
          <w:rFonts w:ascii="Tahoma" w:hAnsi="Tahoma" w:cs="Simplified Arabic" w:hint="cs"/>
          <w:color w:val="002060"/>
          <w:sz w:val="32"/>
          <w:szCs w:val="32"/>
          <w:rtl/>
        </w:rPr>
        <w:t xml:space="preserve"> . </w:t>
      </w:r>
    </w:p>
    <w:p w:rsidR="003420A5" w:rsidRDefault="003420A5" w:rsidP="003420A5">
      <w:pPr>
        <w:jc w:val="lowKashida"/>
        <w:rPr>
          <w:rFonts w:ascii="Tahoma" w:hAnsi="Tahoma" w:cs="Simplified Arabic"/>
          <w:b/>
          <w:bCs/>
          <w:color w:val="C00000"/>
          <w:sz w:val="40"/>
          <w:szCs w:val="40"/>
        </w:rPr>
      </w:pPr>
    </w:p>
    <w:p w:rsidR="003420A5" w:rsidRDefault="003420A5" w:rsidP="003420A5">
      <w:pPr>
        <w:jc w:val="lowKashida"/>
        <w:rPr>
          <w:rFonts w:ascii="Tahoma" w:hAnsi="Tahoma" w:cs="Simplified Arabic"/>
          <w:b/>
          <w:bCs/>
          <w:color w:val="C00000"/>
          <w:sz w:val="40"/>
          <w:szCs w:val="40"/>
        </w:rPr>
      </w:pPr>
    </w:p>
    <w:p w:rsidR="003420A5" w:rsidRPr="003737D1" w:rsidRDefault="003420A5" w:rsidP="004B5951">
      <w:pPr>
        <w:jc w:val="center"/>
        <w:rPr>
          <w:rFonts w:ascii="Tahoma" w:hAnsi="Tahoma" w:cs="Simplified Arabic"/>
          <w:b/>
          <w:bCs/>
          <w:color w:val="C00000"/>
          <w:sz w:val="40"/>
          <w:szCs w:val="40"/>
          <w:rtl/>
        </w:rPr>
      </w:pPr>
      <w:r>
        <w:rPr>
          <w:rFonts w:ascii="Tahoma" w:hAnsi="Tahoma" w:cs="Simplified Arabic" w:hint="cs"/>
          <w:b/>
          <w:bCs/>
          <w:color w:val="C00000"/>
          <w:sz w:val="40"/>
          <w:szCs w:val="40"/>
          <w:rtl/>
        </w:rPr>
        <w:lastRenderedPageBreak/>
        <w:t>أنواع الانضباط الصفي</w:t>
      </w:r>
    </w:p>
    <w:p w:rsidR="003420A5" w:rsidRPr="003737D1" w:rsidRDefault="003420A5" w:rsidP="003420A5">
      <w:pPr>
        <w:jc w:val="lowKashida"/>
        <w:rPr>
          <w:rFonts w:ascii="Tahoma" w:hAnsi="Tahoma" w:cs="Simplified Arabic"/>
          <w:b/>
          <w:bCs/>
          <w:color w:val="C00000"/>
          <w:sz w:val="36"/>
          <w:szCs w:val="36"/>
          <w:rtl/>
        </w:rPr>
      </w:pPr>
      <w:r w:rsidRPr="003737D1">
        <w:rPr>
          <w:rFonts w:ascii="Tahoma" w:hAnsi="Tahoma" w:cs="Simplified Arabic" w:hint="cs"/>
          <w:b/>
          <w:bCs/>
          <w:color w:val="C00000"/>
          <w:sz w:val="36"/>
          <w:szCs w:val="36"/>
          <w:rtl/>
        </w:rPr>
        <w:t>أولا : الانضباط الداخلي (الذاتي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يشير الانضباط الذاتي إلى الالتزام الطالب بالتعليمات المدرسية والسير ذاتيا وفقا لقوانينها وأنظمتها من خلال توجيه رغباته وتنظيم ميوله ودوافعه للوصول إلى نمو السلوك الاجتماعي المقبول الذي يتفق وأهداف التربية والتعليم وغاياتها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والانضباط الذاتي عملية تربوية بالمعنى الواسع يشتمل على كل الممارسات والعوامل البيئية التي تسهم في تطوير سلوك هادف منضبط ذاتيا لدى الطالب وهو بهذا المعنى يتضمن الإجراءات العلاجية بالإضافة إلى الإجراءات الوقائية ويركز هذا المفهوم من الانضباط على ضرورة وجود اتفاق بين الطلاب وقوانين المدرسة وتعليماتها حتى يتحول الضبط والنظام إلى مسألة انضباط ذاتي . </w:t>
      </w:r>
    </w:p>
    <w:p w:rsidR="003420A5" w:rsidRPr="003737D1" w:rsidRDefault="003420A5" w:rsidP="003420A5">
      <w:pPr>
        <w:jc w:val="lowKashida"/>
        <w:rPr>
          <w:rFonts w:ascii="Tahoma" w:hAnsi="Tahoma" w:cs="Simplified Arabic"/>
          <w:color w:val="C00000"/>
          <w:sz w:val="36"/>
          <w:szCs w:val="36"/>
          <w:rtl/>
        </w:rPr>
      </w:pPr>
      <w:r w:rsidRPr="003737D1">
        <w:rPr>
          <w:rFonts w:ascii="Tahoma" w:hAnsi="Tahoma" w:cs="Simplified Arabic" w:hint="cs"/>
          <w:b/>
          <w:bCs/>
          <w:color w:val="C00000"/>
          <w:sz w:val="36"/>
          <w:szCs w:val="36"/>
          <w:rtl/>
        </w:rPr>
        <w:t>ثانيا: الانضباط الخارجي (الخوف والإجبار)</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يشير الانضباط الخارجي بالتحكم في سلوك الطلبة بطرق مختلفة ومتباينة وتلقي الأوامر والتعليمات من أطراف خارجية أعلى مرتبة منهم ، وفي حالتنا هذه من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إلى الطلبة ، وإجبارهم على الالتزام بالقوانين المدرسية وعدم الخروج عليها ،وهو في الغالب ما يكون انضباطا عقابيا ، أي أن الذين لا يطيعون الأوامر وينفذون التعليمات يتحملون النتائج التي تترتب على ذلك أي بمعنى آخر تخويف الطالب من أجل ضبط سلوكه .</w:t>
      </w:r>
    </w:p>
    <w:p w:rsidR="003420A5" w:rsidRDefault="003420A5" w:rsidP="003420A5">
      <w:pPr>
        <w:jc w:val="lowKashida"/>
        <w:rPr>
          <w:rFonts w:ascii="Tahoma" w:hAnsi="Tahoma" w:cs="Simplified Arabic"/>
          <w:b/>
          <w:bCs/>
          <w:color w:val="C00000"/>
          <w:sz w:val="40"/>
          <w:szCs w:val="40"/>
        </w:rPr>
      </w:pPr>
    </w:p>
    <w:p w:rsidR="003420A5" w:rsidRDefault="003420A5" w:rsidP="003420A5">
      <w:pPr>
        <w:jc w:val="lowKashida"/>
        <w:rPr>
          <w:rFonts w:ascii="Tahoma" w:hAnsi="Tahoma" w:cs="Simplified Arabic"/>
          <w:b/>
          <w:bCs/>
          <w:color w:val="C00000"/>
          <w:sz w:val="40"/>
          <w:szCs w:val="40"/>
        </w:rPr>
      </w:pPr>
    </w:p>
    <w:p w:rsidR="003420A5" w:rsidRPr="003737D1" w:rsidRDefault="003420A5" w:rsidP="008C6EB5">
      <w:pPr>
        <w:jc w:val="center"/>
        <w:rPr>
          <w:rFonts w:ascii="Tahoma" w:hAnsi="Tahoma" w:cs="Simplified Arabic"/>
          <w:b/>
          <w:bCs/>
          <w:color w:val="C00000"/>
          <w:sz w:val="40"/>
          <w:szCs w:val="40"/>
          <w:rtl/>
        </w:rPr>
      </w:pPr>
      <w:r w:rsidRPr="003737D1">
        <w:rPr>
          <w:rFonts w:ascii="Tahoma" w:hAnsi="Tahoma" w:cs="Simplified Arabic" w:hint="cs"/>
          <w:b/>
          <w:bCs/>
          <w:color w:val="C00000"/>
          <w:sz w:val="40"/>
          <w:szCs w:val="40"/>
          <w:rtl/>
        </w:rPr>
        <w:lastRenderedPageBreak/>
        <w:t>أهداف الانضباط الصفي</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يهدف الانضباط الصفي إلى : </w:t>
      </w:r>
    </w:p>
    <w:p w:rsidR="003420A5" w:rsidRPr="003737D1" w:rsidRDefault="003420A5" w:rsidP="00A32436">
      <w:pPr>
        <w:pStyle w:val="a9"/>
        <w:numPr>
          <w:ilvl w:val="0"/>
          <w:numId w:val="25"/>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تحقيق أكبر قدر من التعاون بين التلاميذ ومعلميهم .</w:t>
      </w:r>
    </w:p>
    <w:p w:rsidR="003420A5" w:rsidRPr="003737D1" w:rsidRDefault="003420A5" w:rsidP="00A32436">
      <w:pPr>
        <w:pStyle w:val="a9"/>
        <w:numPr>
          <w:ilvl w:val="0"/>
          <w:numId w:val="25"/>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تعويد التلاميذ على حسن الإصغاء .</w:t>
      </w:r>
    </w:p>
    <w:p w:rsidR="003420A5" w:rsidRPr="003737D1" w:rsidRDefault="003420A5" w:rsidP="00A32436">
      <w:pPr>
        <w:pStyle w:val="a9"/>
        <w:numPr>
          <w:ilvl w:val="0"/>
          <w:numId w:val="25"/>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تيسير عملية الاتصال والتواصل بين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وتلاميذه .</w:t>
      </w:r>
    </w:p>
    <w:p w:rsidR="003420A5" w:rsidRPr="003737D1" w:rsidRDefault="003420A5" w:rsidP="00A32436">
      <w:pPr>
        <w:pStyle w:val="a9"/>
        <w:numPr>
          <w:ilvl w:val="0"/>
          <w:numId w:val="25"/>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إفساح المجال للمعلم لكي يختار الطرق والأساليب والأنشطة التي تهي</w:t>
      </w:r>
      <w:r w:rsidRPr="003737D1">
        <w:rPr>
          <w:rFonts w:ascii="Tahoma" w:hAnsi="Tahoma" w:cs="Simplified Arabic" w:hint="eastAsia"/>
          <w:color w:val="002060"/>
          <w:sz w:val="32"/>
          <w:szCs w:val="32"/>
          <w:rtl/>
        </w:rPr>
        <w:t>ئ</w:t>
      </w:r>
      <w:r w:rsidRPr="003737D1">
        <w:rPr>
          <w:rFonts w:ascii="Tahoma" w:hAnsi="Tahoma" w:cs="Simplified Arabic" w:hint="cs"/>
          <w:color w:val="002060"/>
          <w:sz w:val="32"/>
          <w:szCs w:val="32"/>
          <w:rtl/>
        </w:rPr>
        <w:t xml:space="preserve"> فرصا مناسبة للتعلم الجيد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وقد أشار قطامي إلى أن الهدف من معالجة النظام الصفي : " أن توظف كل الإمكانيات من أجل تحسين التعل</w:t>
      </w:r>
      <w:r w:rsidRPr="003737D1">
        <w:rPr>
          <w:rFonts w:ascii="Tahoma" w:hAnsi="Tahoma" w:cs="Simplified Arabic" w:hint="eastAsia"/>
          <w:color w:val="002060"/>
          <w:sz w:val="32"/>
          <w:szCs w:val="32"/>
          <w:rtl/>
        </w:rPr>
        <w:t>م</w:t>
      </w:r>
      <w:r w:rsidRPr="003737D1">
        <w:rPr>
          <w:rFonts w:ascii="Tahoma" w:hAnsi="Tahoma" w:cs="Simplified Arabic" w:hint="cs"/>
          <w:color w:val="002060"/>
          <w:sz w:val="32"/>
          <w:szCs w:val="32"/>
          <w:rtl/>
        </w:rPr>
        <w:t xml:space="preserve"> الصفي وتقليل السلوكيا</w:t>
      </w:r>
      <w:r w:rsidRPr="003737D1">
        <w:rPr>
          <w:rFonts w:ascii="Tahoma" w:hAnsi="Tahoma" w:cs="Simplified Arabic" w:hint="eastAsia"/>
          <w:color w:val="002060"/>
          <w:sz w:val="32"/>
          <w:szCs w:val="32"/>
          <w:rtl/>
        </w:rPr>
        <w:t>ت</w:t>
      </w:r>
      <w:r w:rsidRPr="003737D1">
        <w:rPr>
          <w:rFonts w:ascii="Tahoma" w:hAnsi="Tahoma" w:cs="Simplified Arabic" w:hint="cs"/>
          <w:color w:val="002060"/>
          <w:sz w:val="32"/>
          <w:szCs w:val="32"/>
          <w:rtl/>
        </w:rPr>
        <w:t xml:space="preserve"> الخاطئة التي يمكن أن تعيق ممارسات التعلم ، والاندماج في أنشطتها ،لذلك فإن الهدف من الانضباط هو زيادة الوقت </w:t>
      </w:r>
      <w:proofErr w:type="spellStart"/>
      <w:r w:rsidRPr="003737D1">
        <w:rPr>
          <w:rFonts w:ascii="Tahoma" w:hAnsi="Tahoma" w:cs="Simplified Arabic" w:hint="cs"/>
          <w:color w:val="002060"/>
          <w:sz w:val="32"/>
          <w:szCs w:val="32"/>
          <w:rtl/>
        </w:rPr>
        <w:t>المنقضي</w:t>
      </w:r>
      <w:proofErr w:type="spellEnd"/>
      <w:r w:rsidRPr="003737D1">
        <w:rPr>
          <w:rFonts w:ascii="Tahoma" w:hAnsi="Tahoma" w:cs="Simplified Arabic" w:hint="cs"/>
          <w:color w:val="002060"/>
          <w:sz w:val="32"/>
          <w:szCs w:val="32"/>
          <w:rtl/>
        </w:rPr>
        <w:t xml:space="preserve"> في التعلم وممارسة الأنظمة وتقليل الزمن </w:t>
      </w:r>
      <w:proofErr w:type="spellStart"/>
      <w:r w:rsidRPr="003737D1">
        <w:rPr>
          <w:rFonts w:ascii="Tahoma" w:hAnsi="Tahoma" w:cs="Simplified Arabic" w:hint="cs"/>
          <w:color w:val="002060"/>
          <w:sz w:val="32"/>
          <w:szCs w:val="32"/>
          <w:rtl/>
        </w:rPr>
        <w:t>المنقضي</w:t>
      </w:r>
      <w:proofErr w:type="spellEnd"/>
      <w:r w:rsidRPr="003737D1">
        <w:rPr>
          <w:rFonts w:ascii="Tahoma" w:hAnsi="Tahoma" w:cs="Simplified Arabic" w:hint="cs"/>
          <w:color w:val="002060"/>
          <w:sz w:val="32"/>
          <w:szCs w:val="32"/>
          <w:rtl/>
        </w:rPr>
        <w:t xml:space="preserve"> في معالجة مشكلات النظام وتوفيره للتعلم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إن أفضل مقياس للانضباط الصفي يتمثل في أن يكون سلوك التلاميذ أو التلميذ داخل غرفة الصف يتيح له وللآخرين التعلم والعمل المنتج والشعور بالرضا والنجاح بإنجاز أهداف العملية التعليمية التعلمية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وقد ركز (</w:t>
      </w:r>
      <w:proofErr w:type="spellStart"/>
      <w:r w:rsidRPr="003737D1">
        <w:rPr>
          <w:rFonts w:ascii="Tahoma" w:hAnsi="Tahoma" w:cs="Simplified Arabic" w:hint="cs"/>
          <w:color w:val="002060"/>
          <w:sz w:val="32"/>
          <w:szCs w:val="32"/>
          <w:rtl/>
        </w:rPr>
        <w:t>سكنر</w:t>
      </w:r>
      <w:proofErr w:type="spellEnd"/>
      <w:r w:rsidRPr="003737D1">
        <w:rPr>
          <w:rFonts w:ascii="Tahoma" w:hAnsi="Tahoma" w:cs="Simplified Arabic" w:hint="cs"/>
          <w:color w:val="002060"/>
          <w:sz w:val="32"/>
          <w:szCs w:val="32"/>
          <w:rtl/>
        </w:rPr>
        <w:t xml:space="preserve">) على أهمية البيئة في تشكيل سلوك الفرد ن وأن السلوك دالة البيئة  التي يعيشها الفرد ،وهنا يتفق أصحاب البيئة مع السلوكيين على </w:t>
      </w:r>
      <w:r w:rsidR="00BD5414" w:rsidRPr="003737D1">
        <w:rPr>
          <w:rFonts w:ascii="Tahoma" w:hAnsi="Tahoma" w:cs="Simplified Arabic" w:hint="cs"/>
          <w:color w:val="002060"/>
          <w:sz w:val="32"/>
          <w:szCs w:val="32"/>
          <w:rtl/>
        </w:rPr>
        <w:t>افتراض</w:t>
      </w:r>
      <w:r w:rsidRPr="003737D1">
        <w:rPr>
          <w:rFonts w:ascii="Tahoma" w:hAnsi="Tahoma" w:cs="Simplified Arabic" w:hint="cs"/>
          <w:color w:val="002060"/>
          <w:sz w:val="32"/>
          <w:szCs w:val="32"/>
          <w:rtl/>
        </w:rPr>
        <w:t xml:space="preserve"> مفاده : أن السلوك البشري ينتج عن التفاعل المقعد بي</w:t>
      </w:r>
      <w:r>
        <w:rPr>
          <w:rFonts w:ascii="Tahoma" w:hAnsi="Tahoma" w:cs="Simplified Arabic" w:hint="cs"/>
          <w:color w:val="002060"/>
          <w:sz w:val="32"/>
          <w:szCs w:val="32"/>
          <w:rtl/>
        </w:rPr>
        <w:t>ن العوامل البيئية وخصائص الفرد.</w:t>
      </w:r>
    </w:p>
    <w:p w:rsidR="003420A5" w:rsidRDefault="003420A5" w:rsidP="003420A5">
      <w:pPr>
        <w:jc w:val="lowKashida"/>
        <w:rPr>
          <w:rFonts w:ascii="Tahoma" w:hAnsi="Tahoma" w:cs="Simplified Arabic"/>
          <w:b/>
          <w:bCs/>
          <w:color w:val="C00000"/>
          <w:sz w:val="40"/>
          <w:szCs w:val="40"/>
        </w:rPr>
      </w:pPr>
    </w:p>
    <w:p w:rsidR="003420A5" w:rsidRPr="003737D1" w:rsidRDefault="003420A5" w:rsidP="00ED3EAF">
      <w:pPr>
        <w:jc w:val="center"/>
        <w:rPr>
          <w:rFonts w:ascii="Tahoma" w:hAnsi="Tahoma" w:cs="Simplified Arabic"/>
          <w:b/>
          <w:bCs/>
          <w:color w:val="C00000"/>
          <w:sz w:val="40"/>
          <w:szCs w:val="40"/>
          <w:rtl/>
        </w:rPr>
      </w:pPr>
      <w:r w:rsidRPr="003737D1">
        <w:rPr>
          <w:rFonts w:ascii="Tahoma" w:hAnsi="Tahoma" w:cs="Simplified Arabic" w:hint="cs"/>
          <w:b/>
          <w:bCs/>
          <w:color w:val="C00000"/>
          <w:sz w:val="40"/>
          <w:szCs w:val="40"/>
          <w:rtl/>
        </w:rPr>
        <w:lastRenderedPageBreak/>
        <w:t>العوامل المؤثرة في النظام الصفي</w:t>
      </w:r>
    </w:p>
    <w:p w:rsidR="003420A5" w:rsidRPr="003737D1" w:rsidRDefault="003420A5" w:rsidP="00A32436">
      <w:pPr>
        <w:numPr>
          <w:ilvl w:val="0"/>
          <w:numId w:val="24"/>
        </w:numPr>
        <w:spacing w:after="0"/>
        <w:jc w:val="lowKashida"/>
        <w:rPr>
          <w:rFonts w:ascii="Tahoma" w:hAnsi="Tahoma" w:cs="Simplified Arabic"/>
          <w:color w:val="C00000"/>
          <w:sz w:val="36"/>
          <w:szCs w:val="36"/>
          <w:rtl/>
        </w:rPr>
      </w:pPr>
      <w:r w:rsidRPr="003737D1">
        <w:rPr>
          <w:rFonts w:ascii="Tahoma" w:hAnsi="Tahoma" w:cs="Simplified Arabic" w:hint="cs"/>
          <w:b/>
          <w:bCs/>
          <w:color w:val="C00000"/>
          <w:sz w:val="36"/>
          <w:szCs w:val="36"/>
          <w:rtl/>
        </w:rPr>
        <w:t>العوامل التي تتعلق بالمدرسة</w:t>
      </w:r>
    </w:p>
    <w:p w:rsidR="003420A5" w:rsidRPr="003737D1" w:rsidRDefault="003420A5" w:rsidP="00A32436">
      <w:pPr>
        <w:pStyle w:val="a9"/>
        <w:numPr>
          <w:ilvl w:val="0"/>
          <w:numId w:val="26"/>
        </w:numPr>
        <w:spacing w:after="0"/>
        <w:jc w:val="lowKashida"/>
        <w:rPr>
          <w:rFonts w:ascii="Tahoma" w:hAnsi="Tahoma" w:cs="Simplified Arabic"/>
          <w:color w:val="002060"/>
          <w:sz w:val="32"/>
          <w:szCs w:val="32"/>
        </w:rPr>
      </w:pPr>
      <w:r w:rsidRPr="003737D1">
        <w:rPr>
          <w:rFonts w:ascii="Tahoma" w:hAnsi="Tahoma" w:cs="Simplified Arabic" w:hint="cs"/>
          <w:color w:val="002060"/>
          <w:sz w:val="32"/>
          <w:szCs w:val="32"/>
          <w:rtl/>
        </w:rPr>
        <w:t xml:space="preserve">الامكانيات المدرسية </w:t>
      </w:r>
    </w:p>
    <w:p w:rsidR="003420A5" w:rsidRPr="003737D1" w:rsidRDefault="003420A5" w:rsidP="00A32436">
      <w:pPr>
        <w:pStyle w:val="a9"/>
        <w:numPr>
          <w:ilvl w:val="0"/>
          <w:numId w:val="26"/>
        </w:numPr>
        <w:spacing w:after="0"/>
        <w:jc w:val="lowKashida"/>
        <w:rPr>
          <w:rFonts w:ascii="Tahoma" w:hAnsi="Tahoma" w:cs="Simplified Arabic"/>
          <w:color w:val="002060"/>
          <w:sz w:val="32"/>
          <w:szCs w:val="32"/>
        </w:rPr>
      </w:pPr>
      <w:r w:rsidRPr="003737D1">
        <w:rPr>
          <w:rFonts w:ascii="Tahoma" w:hAnsi="Tahoma" w:cs="Simplified Arabic" w:hint="cs"/>
          <w:color w:val="002060"/>
          <w:sz w:val="32"/>
          <w:szCs w:val="32"/>
          <w:rtl/>
        </w:rPr>
        <w:t xml:space="preserve">إدارة المدرسة </w:t>
      </w:r>
    </w:p>
    <w:p w:rsidR="003420A5" w:rsidRPr="003737D1" w:rsidRDefault="003420A5" w:rsidP="00A32436">
      <w:pPr>
        <w:pStyle w:val="a9"/>
        <w:numPr>
          <w:ilvl w:val="0"/>
          <w:numId w:val="26"/>
        </w:numPr>
        <w:spacing w:after="0"/>
        <w:jc w:val="lowKashida"/>
        <w:rPr>
          <w:rFonts w:ascii="Tahoma" w:hAnsi="Tahoma" w:cs="Simplified Arabic"/>
          <w:color w:val="002060"/>
          <w:sz w:val="32"/>
          <w:szCs w:val="32"/>
        </w:rPr>
      </w:pPr>
      <w:r w:rsidRPr="003737D1">
        <w:rPr>
          <w:rFonts w:ascii="Tahoma" w:hAnsi="Tahoma" w:cs="Simplified Arabic" w:hint="cs"/>
          <w:color w:val="002060"/>
          <w:sz w:val="32"/>
          <w:szCs w:val="32"/>
          <w:rtl/>
        </w:rPr>
        <w:t xml:space="preserve">حجم المدرسة وعدد الصفوف فيها </w:t>
      </w:r>
    </w:p>
    <w:p w:rsidR="003420A5" w:rsidRPr="003737D1" w:rsidRDefault="003420A5" w:rsidP="00A32436">
      <w:pPr>
        <w:pStyle w:val="a9"/>
        <w:numPr>
          <w:ilvl w:val="0"/>
          <w:numId w:val="26"/>
        </w:numPr>
        <w:spacing w:after="0"/>
        <w:jc w:val="lowKashida"/>
        <w:rPr>
          <w:rFonts w:ascii="Tahoma" w:hAnsi="Tahoma" w:cs="Simplified Arabic"/>
          <w:color w:val="002060"/>
          <w:sz w:val="32"/>
          <w:szCs w:val="32"/>
        </w:rPr>
      </w:pPr>
      <w:r w:rsidRPr="003737D1">
        <w:rPr>
          <w:rFonts w:ascii="Tahoma" w:hAnsi="Tahoma" w:cs="Simplified Arabic" w:hint="cs"/>
          <w:color w:val="002060"/>
          <w:sz w:val="32"/>
          <w:szCs w:val="32"/>
          <w:rtl/>
        </w:rPr>
        <w:t xml:space="preserve">سعة الغرفة الصفية </w:t>
      </w:r>
    </w:p>
    <w:p w:rsidR="003420A5" w:rsidRPr="003737D1" w:rsidRDefault="003420A5" w:rsidP="00A32436">
      <w:pPr>
        <w:pStyle w:val="a9"/>
        <w:numPr>
          <w:ilvl w:val="0"/>
          <w:numId w:val="26"/>
        </w:numPr>
        <w:spacing w:after="0"/>
        <w:jc w:val="lowKashida"/>
        <w:rPr>
          <w:rFonts w:ascii="Tahoma" w:hAnsi="Tahoma" w:cs="Simplified Arabic"/>
          <w:color w:val="002060"/>
          <w:sz w:val="32"/>
          <w:szCs w:val="32"/>
        </w:rPr>
      </w:pPr>
      <w:r w:rsidRPr="003737D1">
        <w:rPr>
          <w:rFonts w:ascii="Tahoma" w:hAnsi="Tahoma" w:cs="Simplified Arabic" w:hint="cs"/>
          <w:color w:val="002060"/>
          <w:sz w:val="32"/>
          <w:szCs w:val="32"/>
          <w:rtl/>
        </w:rPr>
        <w:t xml:space="preserve">موقع المدرسة </w:t>
      </w:r>
    </w:p>
    <w:p w:rsidR="003420A5" w:rsidRPr="003737D1" w:rsidRDefault="003420A5" w:rsidP="00A32436">
      <w:pPr>
        <w:pStyle w:val="a9"/>
        <w:numPr>
          <w:ilvl w:val="0"/>
          <w:numId w:val="26"/>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الجو الفسيولوجي الذي يسود في المدرسة.</w:t>
      </w:r>
    </w:p>
    <w:p w:rsidR="003420A5" w:rsidRPr="003737D1" w:rsidRDefault="003420A5" w:rsidP="00A32436">
      <w:pPr>
        <w:numPr>
          <w:ilvl w:val="0"/>
          <w:numId w:val="24"/>
        </w:numPr>
        <w:spacing w:after="0"/>
        <w:jc w:val="lowKashida"/>
        <w:rPr>
          <w:rFonts w:ascii="Tahoma" w:hAnsi="Tahoma" w:cs="Simplified Arabic"/>
          <w:color w:val="C00000"/>
          <w:sz w:val="36"/>
          <w:szCs w:val="36"/>
          <w:rtl/>
        </w:rPr>
      </w:pPr>
      <w:r w:rsidRPr="003737D1">
        <w:rPr>
          <w:rFonts w:ascii="Tahoma" w:hAnsi="Tahoma" w:cs="Simplified Arabic" w:hint="cs"/>
          <w:b/>
          <w:bCs/>
          <w:color w:val="C00000"/>
          <w:sz w:val="36"/>
          <w:szCs w:val="36"/>
          <w:rtl/>
        </w:rPr>
        <w:t>العوامل التي تتعلق بالتلميذ ( الظروف النفسية للتلميذ )</w:t>
      </w:r>
    </w:p>
    <w:p w:rsidR="003420A5" w:rsidRPr="003737D1" w:rsidRDefault="003420A5" w:rsidP="00A32436">
      <w:pPr>
        <w:pStyle w:val="a9"/>
        <w:numPr>
          <w:ilvl w:val="0"/>
          <w:numId w:val="27"/>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جنس التلميذ </w:t>
      </w:r>
    </w:p>
    <w:p w:rsidR="003420A5" w:rsidRPr="003737D1" w:rsidRDefault="003420A5" w:rsidP="00A32436">
      <w:pPr>
        <w:pStyle w:val="a9"/>
        <w:numPr>
          <w:ilvl w:val="0"/>
          <w:numId w:val="27"/>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مستوى تحصيل التلميذ </w:t>
      </w:r>
    </w:p>
    <w:p w:rsidR="003420A5" w:rsidRPr="003737D1" w:rsidRDefault="003420A5" w:rsidP="00A32436">
      <w:pPr>
        <w:pStyle w:val="a9"/>
        <w:numPr>
          <w:ilvl w:val="0"/>
          <w:numId w:val="27"/>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العوامل الشخصية وخصائص التلميذ </w:t>
      </w:r>
    </w:p>
    <w:p w:rsidR="003420A5" w:rsidRPr="003737D1" w:rsidRDefault="003420A5" w:rsidP="00A32436">
      <w:pPr>
        <w:pStyle w:val="a9"/>
        <w:numPr>
          <w:ilvl w:val="0"/>
          <w:numId w:val="27"/>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سلوك التلميذ .</w:t>
      </w:r>
    </w:p>
    <w:p w:rsidR="003420A5" w:rsidRPr="003737D1" w:rsidRDefault="003420A5" w:rsidP="00A32436">
      <w:pPr>
        <w:numPr>
          <w:ilvl w:val="0"/>
          <w:numId w:val="24"/>
        </w:numPr>
        <w:spacing w:after="0"/>
        <w:jc w:val="lowKashida"/>
        <w:rPr>
          <w:rFonts w:ascii="Tahoma" w:hAnsi="Tahoma" w:cs="Simplified Arabic"/>
          <w:b/>
          <w:bCs/>
          <w:color w:val="C00000"/>
          <w:sz w:val="36"/>
          <w:szCs w:val="36"/>
          <w:rtl/>
        </w:rPr>
      </w:pPr>
      <w:r w:rsidRPr="003737D1">
        <w:rPr>
          <w:rFonts w:ascii="Tahoma" w:hAnsi="Tahoma" w:cs="Simplified Arabic" w:hint="cs"/>
          <w:b/>
          <w:bCs/>
          <w:color w:val="C00000"/>
          <w:sz w:val="36"/>
          <w:szCs w:val="36"/>
          <w:rtl/>
        </w:rPr>
        <w:t xml:space="preserve">العوامل التي </w:t>
      </w:r>
      <w:r>
        <w:rPr>
          <w:rFonts w:ascii="Tahoma" w:hAnsi="Tahoma" w:cs="Simplified Arabic" w:hint="cs"/>
          <w:b/>
          <w:bCs/>
          <w:color w:val="C00000"/>
          <w:sz w:val="36"/>
          <w:szCs w:val="36"/>
          <w:rtl/>
        </w:rPr>
        <w:t>تتعلق ب</w:t>
      </w:r>
      <w:r w:rsidR="006F209C">
        <w:rPr>
          <w:rFonts w:ascii="Tahoma" w:hAnsi="Tahoma" w:cs="Simplified Arabic" w:hint="cs"/>
          <w:b/>
          <w:bCs/>
          <w:color w:val="C00000"/>
          <w:sz w:val="36"/>
          <w:szCs w:val="36"/>
          <w:rtl/>
        </w:rPr>
        <w:t>المعلم أو المعلمة</w:t>
      </w:r>
    </w:p>
    <w:p w:rsidR="003420A5" w:rsidRPr="003737D1" w:rsidRDefault="003420A5" w:rsidP="00A32436">
      <w:pPr>
        <w:pStyle w:val="a9"/>
        <w:numPr>
          <w:ilvl w:val="0"/>
          <w:numId w:val="28"/>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جنس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w:t>
      </w:r>
    </w:p>
    <w:p w:rsidR="003420A5" w:rsidRPr="003737D1" w:rsidRDefault="003420A5" w:rsidP="00A32436">
      <w:pPr>
        <w:pStyle w:val="a9"/>
        <w:numPr>
          <w:ilvl w:val="0"/>
          <w:numId w:val="28"/>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خصائص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الشخصية والأدائية .</w:t>
      </w:r>
    </w:p>
    <w:p w:rsidR="003420A5" w:rsidRPr="003737D1" w:rsidRDefault="003420A5" w:rsidP="00A32436">
      <w:pPr>
        <w:pStyle w:val="a9"/>
        <w:numPr>
          <w:ilvl w:val="0"/>
          <w:numId w:val="28"/>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تأهيل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الأكاديمي والمسلكي.</w:t>
      </w:r>
    </w:p>
    <w:p w:rsidR="003420A5" w:rsidRPr="003737D1" w:rsidRDefault="003420A5" w:rsidP="00A32436">
      <w:pPr>
        <w:pStyle w:val="a9"/>
        <w:numPr>
          <w:ilvl w:val="0"/>
          <w:numId w:val="28"/>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اتجاهات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نحو مهنة التدريس .</w:t>
      </w:r>
    </w:p>
    <w:p w:rsidR="003420A5" w:rsidRPr="001B3DFD" w:rsidRDefault="003420A5" w:rsidP="001B3DFD">
      <w:pPr>
        <w:pStyle w:val="a9"/>
        <w:numPr>
          <w:ilvl w:val="0"/>
          <w:numId w:val="28"/>
        </w:numPr>
        <w:spacing w:after="0"/>
        <w:jc w:val="lowKashida"/>
        <w:rPr>
          <w:rFonts w:ascii="Tahoma" w:hAnsi="Tahoma" w:cs="Simplified Arabic"/>
          <w:color w:val="002060"/>
          <w:sz w:val="32"/>
          <w:szCs w:val="32"/>
          <w:rtl/>
        </w:rPr>
      </w:pPr>
      <w:r w:rsidRPr="003737D1">
        <w:rPr>
          <w:rFonts w:ascii="Tahoma" w:hAnsi="Tahoma" w:cs="Simplified Arabic" w:hint="cs"/>
          <w:color w:val="002060"/>
          <w:sz w:val="32"/>
          <w:szCs w:val="32"/>
          <w:rtl/>
        </w:rPr>
        <w:t xml:space="preserve">اتجاهات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ونظرته نحو الطفل. </w:t>
      </w:r>
    </w:p>
    <w:p w:rsidR="003420A5" w:rsidRPr="003737D1" w:rsidRDefault="003420A5" w:rsidP="00203A19">
      <w:pPr>
        <w:jc w:val="center"/>
        <w:rPr>
          <w:rFonts w:ascii="Tahoma" w:hAnsi="Tahoma" w:cs="Simplified Arabic"/>
          <w:b/>
          <w:bCs/>
          <w:color w:val="C00000"/>
          <w:sz w:val="40"/>
          <w:szCs w:val="40"/>
        </w:rPr>
      </w:pPr>
      <w:r w:rsidRPr="003737D1">
        <w:rPr>
          <w:rFonts w:ascii="Tahoma" w:hAnsi="Tahoma" w:cs="Simplified Arabic"/>
          <w:b/>
          <w:bCs/>
          <w:color w:val="C00000"/>
          <w:sz w:val="40"/>
          <w:szCs w:val="40"/>
          <w:rtl/>
        </w:rPr>
        <w:lastRenderedPageBreak/>
        <w:t>أسباب المشكلات الصفية</w:t>
      </w:r>
    </w:p>
    <w:p w:rsidR="003420A5" w:rsidRDefault="003420A5" w:rsidP="003420A5">
      <w:pPr>
        <w:jc w:val="lowKashida"/>
        <w:rPr>
          <w:rFonts w:ascii="Tahoma" w:hAnsi="Tahoma" w:cs="Simplified Arabic"/>
          <w:color w:val="002060"/>
          <w:sz w:val="32"/>
          <w:szCs w:val="32"/>
        </w:rPr>
      </w:pPr>
      <w:r w:rsidRPr="003737D1">
        <w:rPr>
          <w:rFonts w:ascii="Tahoma" w:hAnsi="Tahoma" w:cs="Simplified Arabic"/>
          <w:color w:val="002060"/>
          <w:sz w:val="32"/>
          <w:szCs w:val="32"/>
          <w:rtl/>
        </w:rPr>
        <w:t xml:space="preserve">يختلف المدرسون فيما يقبلونه من </w:t>
      </w:r>
      <w:r w:rsidR="00BD5414" w:rsidRPr="003737D1">
        <w:rPr>
          <w:rFonts w:ascii="Tahoma" w:hAnsi="Tahoma" w:cs="Simplified Arabic" w:hint="cs"/>
          <w:color w:val="002060"/>
          <w:sz w:val="32"/>
          <w:szCs w:val="32"/>
          <w:rtl/>
        </w:rPr>
        <w:t>سلوكيات</w:t>
      </w:r>
      <w:r w:rsidRPr="003737D1">
        <w:rPr>
          <w:rFonts w:ascii="Tahoma" w:hAnsi="Tahoma" w:cs="Simplified Arabic"/>
          <w:color w:val="002060"/>
          <w:sz w:val="32"/>
          <w:szCs w:val="32"/>
          <w:rtl/>
        </w:rPr>
        <w:t xml:space="preserve"> ؛ فما يكون مقبولا لدى بعضهم قد يرفضه</w:t>
      </w:r>
      <w:r w:rsidR="00BD5414">
        <w:rPr>
          <w:rFonts w:ascii="Tahoma" w:hAnsi="Tahoma" w:cs="Simplified Arabic" w:hint="cs"/>
          <w:color w:val="002060"/>
          <w:sz w:val="32"/>
          <w:szCs w:val="32"/>
          <w:rtl/>
        </w:rPr>
        <w:t xml:space="preserve"> </w:t>
      </w:r>
      <w:r w:rsidRPr="003737D1">
        <w:rPr>
          <w:rFonts w:ascii="Tahoma" w:hAnsi="Tahoma" w:cs="Simplified Arabic"/>
          <w:color w:val="002060"/>
          <w:sz w:val="32"/>
          <w:szCs w:val="32"/>
          <w:rtl/>
        </w:rPr>
        <w:t>آخرون ، و</w:t>
      </w:r>
      <w:r w:rsidR="006F209C">
        <w:rPr>
          <w:rFonts w:ascii="Tahoma" w:hAnsi="Tahoma" w:cs="Simplified Arabic"/>
          <w:color w:val="002060"/>
          <w:sz w:val="32"/>
          <w:szCs w:val="32"/>
          <w:rtl/>
        </w:rPr>
        <w:t>المعلم أو المعلمة</w:t>
      </w:r>
      <w:r w:rsidRPr="003737D1">
        <w:rPr>
          <w:rFonts w:ascii="Tahoma" w:hAnsi="Tahoma" w:cs="Simplified Arabic"/>
          <w:color w:val="002060"/>
          <w:sz w:val="32"/>
          <w:szCs w:val="32"/>
          <w:rtl/>
        </w:rPr>
        <w:t xml:space="preserve"> هو الذي يحدد السلوك الذي يعتبره مقبولا في حصته ؛ فإن قبل من</w:t>
      </w:r>
      <w:r w:rsidR="00BD5414">
        <w:rPr>
          <w:rFonts w:ascii="Tahoma" w:hAnsi="Tahoma" w:cs="Simplified Arabic" w:hint="cs"/>
          <w:color w:val="002060"/>
          <w:sz w:val="32"/>
          <w:szCs w:val="32"/>
          <w:rtl/>
        </w:rPr>
        <w:t xml:space="preserve"> </w:t>
      </w:r>
      <w:r w:rsidRPr="003737D1">
        <w:rPr>
          <w:rFonts w:ascii="Tahoma" w:hAnsi="Tahoma" w:cs="Simplified Arabic"/>
          <w:color w:val="002060"/>
          <w:sz w:val="32"/>
          <w:szCs w:val="32"/>
          <w:rtl/>
        </w:rPr>
        <w:t>الطلاب سلوكا ما فهو سلوك صحيح ، وإن رفضه فهو سلوك سيئ ، قد يؤدي إلى حدوث مشكلات</w:t>
      </w:r>
      <w:r w:rsidR="00BD5414">
        <w:rPr>
          <w:rFonts w:ascii="Tahoma" w:hAnsi="Tahoma" w:cs="Simplified Arabic" w:hint="cs"/>
          <w:color w:val="002060"/>
          <w:sz w:val="32"/>
          <w:szCs w:val="32"/>
          <w:rtl/>
        </w:rPr>
        <w:t xml:space="preserve"> </w:t>
      </w:r>
      <w:r w:rsidRPr="003737D1">
        <w:rPr>
          <w:rFonts w:ascii="Tahoma" w:hAnsi="Tahoma" w:cs="Simplified Arabic"/>
          <w:color w:val="002060"/>
          <w:sz w:val="32"/>
          <w:szCs w:val="32"/>
          <w:rtl/>
        </w:rPr>
        <w:t>صفية تعزى في أغلبها إلى الأسباب الآتية</w:t>
      </w:r>
      <w:r w:rsidRPr="003737D1">
        <w:rPr>
          <w:rFonts w:ascii="Tahoma" w:hAnsi="Tahoma" w:cs="Simplified Arabic"/>
          <w:color w:val="002060"/>
          <w:sz w:val="32"/>
          <w:szCs w:val="32"/>
        </w:rPr>
        <w:t xml:space="preserve"> :- </w:t>
      </w:r>
    </w:p>
    <w:p w:rsidR="003420A5" w:rsidRDefault="003420A5" w:rsidP="00A32436">
      <w:pPr>
        <w:pStyle w:val="a9"/>
        <w:numPr>
          <w:ilvl w:val="0"/>
          <w:numId w:val="29"/>
        </w:numPr>
        <w:spacing w:after="0"/>
        <w:jc w:val="lowKashida"/>
        <w:rPr>
          <w:rFonts w:ascii="Tahoma" w:hAnsi="Tahoma" w:cs="Simplified Arabic"/>
          <w:color w:val="C00000"/>
          <w:sz w:val="36"/>
          <w:szCs w:val="36"/>
        </w:rPr>
      </w:pPr>
      <w:r w:rsidRPr="003737D1">
        <w:rPr>
          <w:rFonts w:ascii="Tahoma" w:hAnsi="Tahoma" w:cs="Simplified Arabic"/>
          <w:b/>
          <w:bCs/>
          <w:color w:val="C00000"/>
          <w:sz w:val="36"/>
          <w:szCs w:val="36"/>
          <w:rtl/>
        </w:rPr>
        <w:t>الملل والضجر</w:t>
      </w:r>
    </w:p>
    <w:p w:rsidR="003420A5" w:rsidRPr="003737D1" w:rsidRDefault="003420A5" w:rsidP="00A32436">
      <w:pPr>
        <w:pStyle w:val="a9"/>
        <w:numPr>
          <w:ilvl w:val="0"/>
          <w:numId w:val="29"/>
        </w:numPr>
        <w:spacing w:after="0"/>
        <w:jc w:val="lowKashida"/>
        <w:rPr>
          <w:rFonts w:ascii="Tahoma" w:hAnsi="Tahoma" w:cs="Simplified Arabic"/>
          <w:color w:val="C00000"/>
          <w:sz w:val="36"/>
          <w:szCs w:val="36"/>
        </w:rPr>
      </w:pPr>
      <w:r w:rsidRPr="003737D1">
        <w:rPr>
          <w:rFonts w:ascii="Tahoma" w:hAnsi="Tahoma" w:cs="Simplified Arabic"/>
          <w:b/>
          <w:bCs/>
          <w:color w:val="C00000"/>
          <w:sz w:val="36"/>
          <w:szCs w:val="36"/>
          <w:rtl/>
        </w:rPr>
        <w:t>الإحباط</w:t>
      </w:r>
      <w:r w:rsidR="00BD5414">
        <w:rPr>
          <w:rFonts w:ascii="Tahoma" w:hAnsi="Tahoma" w:cs="Simplified Arabic" w:hint="cs"/>
          <w:b/>
          <w:bCs/>
          <w:color w:val="C00000"/>
          <w:sz w:val="36"/>
          <w:szCs w:val="36"/>
          <w:rtl/>
        </w:rPr>
        <w:t xml:space="preserve"> </w:t>
      </w:r>
      <w:r w:rsidRPr="003737D1">
        <w:rPr>
          <w:rFonts w:ascii="Tahoma" w:hAnsi="Tahoma" w:cs="Simplified Arabic"/>
          <w:b/>
          <w:bCs/>
          <w:color w:val="C00000"/>
          <w:sz w:val="36"/>
          <w:szCs w:val="36"/>
          <w:rtl/>
        </w:rPr>
        <w:t>والتوتر</w:t>
      </w:r>
    </w:p>
    <w:p w:rsidR="003420A5" w:rsidRPr="003737D1" w:rsidRDefault="003420A5" w:rsidP="00A32436">
      <w:pPr>
        <w:pStyle w:val="a9"/>
        <w:numPr>
          <w:ilvl w:val="0"/>
          <w:numId w:val="29"/>
        </w:numPr>
        <w:spacing w:after="0"/>
        <w:jc w:val="lowKashida"/>
        <w:rPr>
          <w:rFonts w:ascii="Tahoma" w:hAnsi="Tahoma" w:cs="Simplified Arabic"/>
          <w:color w:val="002060"/>
          <w:sz w:val="32"/>
          <w:szCs w:val="32"/>
        </w:rPr>
      </w:pPr>
      <w:r w:rsidRPr="003737D1">
        <w:rPr>
          <w:rFonts w:ascii="Tahoma" w:hAnsi="Tahoma" w:cs="Simplified Arabic"/>
          <w:b/>
          <w:bCs/>
          <w:color w:val="C00000"/>
          <w:sz w:val="36"/>
          <w:szCs w:val="36"/>
          <w:rtl/>
        </w:rPr>
        <w:t>العدوان</w:t>
      </w:r>
    </w:p>
    <w:p w:rsidR="003420A5" w:rsidRPr="003737D1" w:rsidRDefault="003420A5" w:rsidP="00A32436">
      <w:pPr>
        <w:pStyle w:val="a9"/>
        <w:numPr>
          <w:ilvl w:val="0"/>
          <w:numId w:val="29"/>
        </w:numPr>
        <w:spacing w:after="0"/>
        <w:jc w:val="lowKashida"/>
        <w:rPr>
          <w:rFonts w:ascii="Tahoma" w:hAnsi="Tahoma" w:cs="Simplified Arabic"/>
          <w:color w:val="C00000"/>
          <w:sz w:val="36"/>
          <w:szCs w:val="36"/>
        </w:rPr>
      </w:pPr>
      <w:r w:rsidRPr="003737D1">
        <w:rPr>
          <w:rFonts w:ascii="Tahoma" w:hAnsi="Tahoma" w:cs="Simplified Arabic"/>
          <w:b/>
          <w:bCs/>
          <w:color w:val="C00000"/>
          <w:sz w:val="36"/>
          <w:szCs w:val="36"/>
          <w:rtl/>
        </w:rPr>
        <w:t>ميل الطلاب إلى جذب الانتباه</w:t>
      </w:r>
    </w:p>
    <w:p w:rsidR="003420A5" w:rsidRPr="003737D1" w:rsidRDefault="003420A5" w:rsidP="00A32436">
      <w:pPr>
        <w:pStyle w:val="a9"/>
        <w:numPr>
          <w:ilvl w:val="0"/>
          <w:numId w:val="29"/>
        </w:numPr>
        <w:spacing w:after="0"/>
        <w:jc w:val="lowKashida"/>
        <w:rPr>
          <w:rFonts w:ascii="Tahoma" w:hAnsi="Tahoma" w:cs="Simplified Arabic"/>
          <w:color w:val="002060"/>
          <w:sz w:val="32"/>
          <w:szCs w:val="32"/>
        </w:rPr>
      </w:pPr>
      <w:r w:rsidRPr="003737D1">
        <w:rPr>
          <w:rFonts w:ascii="Tahoma" w:hAnsi="Tahoma" w:cs="Simplified Arabic"/>
          <w:b/>
          <w:bCs/>
          <w:color w:val="C00000"/>
          <w:sz w:val="36"/>
          <w:szCs w:val="36"/>
          <w:rtl/>
        </w:rPr>
        <w:t>الصياح والشغب</w:t>
      </w:r>
    </w:p>
    <w:p w:rsidR="003420A5" w:rsidRPr="003737D1" w:rsidRDefault="003420A5" w:rsidP="00A32436">
      <w:pPr>
        <w:pStyle w:val="a9"/>
        <w:numPr>
          <w:ilvl w:val="0"/>
          <w:numId w:val="29"/>
        </w:numPr>
        <w:spacing w:after="0"/>
        <w:jc w:val="lowKashida"/>
        <w:rPr>
          <w:rFonts w:ascii="Tahoma" w:hAnsi="Tahoma" w:cs="Simplified Arabic"/>
          <w:color w:val="C00000"/>
          <w:sz w:val="36"/>
          <w:szCs w:val="36"/>
        </w:rPr>
      </w:pPr>
      <w:r w:rsidRPr="003737D1">
        <w:rPr>
          <w:rFonts w:ascii="Tahoma" w:hAnsi="Tahoma" w:cs="Simplified Arabic"/>
          <w:b/>
          <w:bCs/>
          <w:color w:val="C00000"/>
          <w:sz w:val="36"/>
          <w:szCs w:val="36"/>
          <w:rtl/>
        </w:rPr>
        <w:t>السلوك</w:t>
      </w:r>
      <w:r w:rsidR="00BD5414">
        <w:rPr>
          <w:rFonts w:ascii="Tahoma" w:hAnsi="Tahoma" w:cs="Simplified Arabic" w:hint="cs"/>
          <w:b/>
          <w:bCs/>
          <w:color w:val="C00000"/>
          <w:sz w:val="36"/>
          <w:szCs w:val="36"/>
          <w:rtl/>
        </w:rPr>
        <w:t xml:space="preserve"> </w:t>
      </w:r>
      <w:r w:rsidRPr="003737D1">
        <w:rPr>
          <w:rFonts w:ascii="Tahoma" w:hAnsi="Tahoma" w:cs="Simplified Arabic"/>
          <w:b/>
          <w:bCs/>
          <w:color w:val="C00000"/>
          <w:sz w:val="36"/>
          <w:szCs w:val="36"/>
          <w:rtl/>
        </w:rPr>
        <w:t>الانعزالي</w:t>
      </w:r>
    </w:p>
    <w:p w:rsidR="001B3DFD" w:rsidRDefault="001B3DFD" w:rsidP="003420A5">
      <w:pPr>
        <w:jc w:val="lowKashida"/>
        <w:rPr>
          <w:rFonts w:ascii="Tahoma" w:hAnsi="Tahoma" w:cs="Simplified Arabic"/>
          <w:b/>
          <w:bCs/>
          <w:color w:val="C00000"/>
          <w:sz w:val="36"/>
          <w:szCs w:val="36"/>
          <w:rtl/>
        </w:rPr>
      </w:pPr>
    </w:p>
    <w:p w:rsidR="007C491B" w:rsidRDefault="007C491B">
      <w:pPr>
        <w:bidi w:val="0"/>
        <w:spacing w:after="0" w:line="240" w:lineRule="auto"/>
        <w:rPr>
          <w:rFonts w:ascii="Tahoma" w:hAnsi="Tahoma" w:cs="Simplified Arabic"/>
          <w:b/>
          <w:bCs/>
          <w:color w:val="C00000"/>
          <w:sz w:val="36"/>
          <w:szCs w:val="36"/>
          <w:rtl/>
        </w:rPr>
      </w:pPr>
      <w:r>
        <w:rPr>
          <w:rFonts w:ascii="Tahoma" w:hAnsi="Tahoma" w:cs="Simplified Arabic"/>
          <w:b/>
          <w:bCs/>
          <w:color w:val="C00000"/>
          <w:sz w:val="36"/>
          <w:szCs w:val="36"/>
          <w:rtl/>
        </w:rPr>
        <w:br w:type="page"/>
      </w:r>
    </w:p>
    <w:p w:rsidR="003420A5" w:rsidRPr="00AD47C3" w:rsidRDefault="003420A5" w:rsidP="00203A19">
      <w:pPr>
        <w:jc w:val="center"/>
        <w:rPr>
          <w:rFonts w:ascii="Verdana" w:hAnsi="Verdana" w:cs="Simplified Arabic"/>
          <w:color w:val="C00000"/>
          <w:sz w:val="36"/>
          <w:szCs w:val="36"/>
        </w:rPr>
      </w:pPr>
      <w:r w:rsidRPr="00AD47C3">
        <w:rPr>
          <w:rFonts w:ascii="Tahoma" w:hAnsi="Tahoma" w:cs="Simplified Arabic"/>
          <w:b/>
          <w:bCs/>
          <w:color w:val="C00000"/>
          <w:sz w:val="36"/>
          <w:szCs w:val="36"/>
          <w:rtl/>
        </w:rPr>
        <w:lastRenderedPageBreak/>
        <w:t>مصادر المشكلات الصفية</w:t>
      </w:r>
    </w:p>
    <w:p w:rsidR="003420A5" w:rsidRPr="00AD47C3" w:rsidRDefault="003420A5" w:rsidP="00A32436">
      <w:pPr>
        <w:pStyle w:val="a9"/>
        <w:numPr>
          <w:ilvl w:val="0"/>
          <w:numId w:val="30"/>
        </w:numPr>
        <w:spacing w:after="0"/>
        <w:jc w:val="lowKashida"/>
        <w:rPr>
          <w:rFonts w:ascii="Verdana" w:hAnsi="Verdana" w:cs="Simplified Arabic"/>
          <w:color w:val="002060"/>
          <w:sz w:val="32"/>
          <w:szCs w:val="32"/>
          <w:rtl/>
        </w:rPr>
      </w:pPr>
      <w:r w:rsidRPr="00AD47C3">
        <w:rPr>
          <w:rFonts w:ascii="Verdana" w:hAnsi="Verdana" w:cs="Simplified Arabic"/>
          <w:color w:val="002060"/>
          <w:sz w:val="32"/>
          <w:szCs w:val="32"/>
          <w:rtl/>
        </w:rPr>
        <w:t xml:space="preserve">مشكلات تنجم عن سلوكيات </w:t>
      </w:r>
      <w:r w:rsidR="006F209C">
        <w:rPr>
          <w:rFonts w:ascii="Verdana" w:hAnsi="Verdana" w:cs="Simplified Arabic"/>
          <w:color w:val="002060"/>
          <w:sz w:val="32"/>
          <w:szCs w:val="32"/>
          <w:rtl/>
        </w:rPr>
        <w:t>المعلم أو المعلمة</w:t>
      </w:r>
      <w:r w:rsidRPr="00AD47C3">
        <w:rPr>
          <w:rFonts w:ascii="Verdana" w:hAnsi="Verdana" w:cs="Simplified Arabic"/>
          <w:color w:val="002060"/>
          <w:sz w:val="32"/>
          <w:szCs w:val="32"/>
          <w:rtl/>
        </w:rPr>
        <w:t>.</w:t>
      </w:r>
    </w:p>
    <w:p w:rsidR="003420A5" w:rsidRPr="00AD47C3" w:rsidRDefault="003420A5" w:rsidP="00A32436">
      <w:pPr>
        <w:pStyle w:val="a9"/>
        <w:numPr>
          <w:ilvl w:val="0"/>
          <w:numId w:val="30"/>
        </w:numPr>
        <w:spacing w:after="0"/>
        <w:jc w:val="lowKashida"/>
        <w:rPr>
          <w:rFonts w:ascii="Verdana" w:hAnsi="Verdana" w:cs="Simplified Arabic"/>
          <w:color w:val="002060"/>
          <w:sz w:val="32"/>
          <w:szCs w:val="32"/>
          <w:rtl/>
        </w:rPr>
      </w:pPr>
      <w:r w:rsidRPr="00AD47C3">
        <w:rPr>
          <w:rFonts w:ascii="Verdana" w:hAnsi="Verdana" w:cs="Simplified Arabic"/>
          <w:color w:val="002060"/>
          <w:sz w:val="32"/>
          <w:szCs w:val="32"/>
          <w:rtl/>
        </w:rPr>
        <w:t>مشكلات تنجم عن الجو العائلي للتلميذ.</w:t>
      </w:r>
    </w:p>
    <w:p w:rsidR="003420A5" w:rsidRPr="00AD47C3" w:rsidRDefault="003420A5" w:rsidP="00A32436">
      <w:pPr>
        <w:pStyle w:val="a9"/>
        <w:numPr>
          <w:ilvl w:val="0"/>
          <w:numId w:val="30"/>
        </w:numPr>
        <w:spacing w:after="0"/>
        <w:jc w:val="lowKashida"/>
        <w:rPr>
          <w:rFonts w:ascii="Verdana" w:hAnsi="Verdana" w:cs="Simplified Arabic"/>
          <w:color w:val="002060"/>
          <w:sz w:val="32"/>
          <w:szCs w:val="32"/>
          <w:rtl/>
        </w:rPr>
      </w:pPr>
      <w:r w:rsidRPr="00AD47C3">
        <w:rPr>
          <w:rFonts w:ascii="Verdana" w:hAnsi="Verdana" w:cs="Simplified Arabic"/>
          <w:color w:val="002060"/>
          <w:sz w:val="32"/>
          <w:szCs w:val="32"/>
          <w:rtl/>
        </w:rPr>
        <w:t>مشكلات متعلقة بإدارة المدرسة .</w:t>
      </w:r>
    </w:p>
    <w:p w:rsidR="003420A5" w:rsidRPr="00AD47C3" w:rsidRDefault="003420A5" w:rsidP="00A32436">
      <w:pPr>
        <w:pStyle w:val="a9"/>
        <w:numPr>
          <w:ilvl w:val="0"/>
          <w:numId w:val="30"/>
        </w:numPr>
        <w:spacing w:after="0"/>
        <w:jc w:val="lowKashida"/>
        <w:rPr>
          <w:rFonts w:ascii="Verdana" w:hAnsi="Verdana" w:cs="Simplified Arabic"/>
          <w:color w:val="002060"/>
          <w:sz w:val="32"/>
          <w:szCs w:val="32"/>
          <w:rtl/>
        </w:rPr>
      </w:pPr>
      <w:r w:rsidRPr="00AD47C3">
        <w:rPr>
          <w:rFonts w:ascii="Verdana" w:hAnsi="Verdana" w:cs="Simplified Arabic"/>
          <w:color w:val="002060"/>
          <w:sz w:val="32"/>
          <w:szCs w:val="32"/>
          <w:rtl/>
        </w:rPr>
        <w:t>مشكلات متعلقة بتركيب الجماعة الصفية .</w:t>
      </w:r>
    </w:p>
    <w:p w:rsidR="003420A5" w:rsidRPr="00AD47C3" w:rsidRDefault="003420A5" w:rsidP="00A32436">
      <w:pPr>
        <w:pStyle w:val="a9"/>
        <w:numPr>
          <w:ilvl w:val="0"/>
          <w:numId w:val="30"/>
        </w:numPr>
        <w:spacing w:after="0"/>
        <w:jc w:val="lowKashida"/>
        <w:rPr>
          <w:rFonts w:ascii="Verdana" w:hAnsi="Verdana" w:cs="Simplified Arabic"/>
          <w:color w:val="002060"/>
          <w:sz w:val="32"/>
          <w:szCs w:val="32"/>
          <w:rtl/>
        </w:rPr>
      </w:pPr>
      <w:r w:rsidRPr="00AD47C3">
        <w:rPr>
          <w:rFonts w:ascii="Verdana" w:hAnsi="Verdana" w:cs="Simplified Arabic"/>
          <w:color w:val="002060"/>
          <w:sz w:val="32"/>
          <w:szCs w:val="32"/>
          <w:rtl/>
        </w:rPr>
        <w:t>مشكلات متعلقة بالتلميذ نفسه.</w:t>
      </w:r>
    </w:p>
    <w:p w:rsidR="003420A5" w:rsidRPr="00AD47C3" w:rsidRDefault="003420A5" w:rsidP="00A32436">
      <w:pPr>
        <w:pStyle w:val="a9"/>
        <w:numPr>
          <w:ilvl w:val="0"/>
          <w:numId w:val="30"/>
        </w:numPr>
        <w:spacing w:after="0"/>
        <w:jc w:val="lowKashida"/>
        <w:rPr>
          <w:rFonts w:cs="Simplified Arabic"/>
          <w:color w:val="002060"/>
          <w:sz w:val="32"/>
          <w:szCs w:val="32"/>
        </w:rPr>
      </w:pPr>
      <w:r w:rsidRPr="00AD47C3">
        <w:rPr>
          <w:rFonts w:ascii="Verdana" w:hAnsi="Verdana" w:cs="Simplified Arabic"/>
          <w:color w:val="002060"/>
          <w:sz w:val="32"/>
          <w:szCs w:val="32"/>
          <w:rtl/>
        </w:rPr>
        <w:t>مشكلات تنجم عن النشاطات التعليمية الصفية.</w:t>
      </w:r>
    </w:p>
    <w:p w:rsidR="001B3DFD" w:rsidRDefault="001B3DFD" w:rsidP="003420A5">
      <w:pPr>
        <w:jc w:val="lowKashida"/>
        <w:rPr>
          <w:rFonts w:ascii="Verdana" w:hAnsi="Verdana" w:cs="Simplified Arabic"/>
          <w:color w:val="002060"/>
          <w:sz w:val="32"/>
          <w:szCs w:val="32"/>
          <w:rtl/>
        </w:rPr>
      </w:pPr>
    </w:p>
    <w:p w:rsidR="003420A5" w:rsidRPr="00E115F3" w:rsidRDefault="003420A5" w:rsidP="003420A5">
      <w:pPr>
        <w:jc w:val="lowKashida"/>
        <w:rPr>
          <w:rFonts w:cs="Simplified Arabic"/>
          <w:b/>
          <w:bCs/>
          <w:color w:val="C00000"/>
          <w:sz w:val="36"/>
          <w:szCs w:val="36"/>
          <w:u w:val="single"/>
          <w:rtl/>
        </w:rPr>
      </w:pPr>
      <w:r w:rsidRPr="00E115F3">
        <w:rPr>
          <w:rFonts w:cs="Simplified Arabic"/>
          <w:b/>
          <w:bCs/>
          <w:color w:val="C00000"/>
          <w:sz w:val="36"/>
          <w:szCs w:val="36"/>
          <w:u w:val="single"/>
          <w:rtl/>
        </w:rPr>
        <w:t>وفيما يلي توضيح مبسط عن هذه المصادر :-</w:t>
      </w:r>
    </w:p>
    <w:p w:rsidR="003420A5" w:rsidRPr="00AD47C3" w:rsidRDefault="003420A5" w:rsidP="00A32436">
      <w:pPr>
        <w:pStyle w:val="a9"/>
        <w:numPr>
          <w:ilvl w:val="0"/>
          <w:numId w:val="32"/>
        </w:numPr>
        <w:spacing w:after="0"/>
        <w:jc w:val="lowKashida"/>
        <w:rPr>
          <w:rFonts w:cs="Simplified Arabic"/>
          <w:b/>
          <w:bCs/>
          <w:color w:val="C00000"/>
          <w:sz w:val="32"/>
          <w:szCs w:val="32"/>
          <w:rtl/>
        </w:rPr>
      </w:pPr>
      <w:r w:rsidRPr="00AD47C3">
        <w:rPr>
          <w:rFonts w:cs="Simplified Arabic"/>
          <w:b/>
          <w:bCs/>
          <w:color w:val="C00000"/>
          <w:sz w:val="32"/>
          <w:szCs w:val="32"/>
          <w:rtl/>
        </w:rPr>
        <w:t xml:space="preserve">المشكلات التي تنجم عن سلوكيات </w:t>
      </w:r>
      <w:r w:rsidR="006F209C">
        <w:rPr>
          <w:rFonts w:cs="Simplified Arabic"/>
          <w:b/>
          <w:bCs/>
          <w:color w:val="C00000"/>
          <w:sz w:val="32"/>
          <w:szCs w:val="32"/>
          <w:rtl/>
        </w:rPr>
        <w:t>المعلم أو المعلمة</w:t>
      </w:r>
    </w:p>
    <w:p w:rsidR="003420A5" w:rsidRPr="00203A19" w:rsidRDefault="003420A5" w:rsidP="003420A5">
      <w:pPr>
        <w:jc w:val="lowKashida"/>
        <w:rPr>
          <w:rFonts w:cs="Simplified Arabic"/>
          <w:color w:val="002060"/>
          <w:sz w:val="32"/>
          <w:szCs w:val="32"/>
          <w:rtl/>
        </w:rPr>
      </w:pPr>
      <w:r w:rsidRPr="00203A19">
        <w:rPr>
          <w:rFonts w:cs="Simplified Arabic"/>
          <w:color w:val="002060"/>
          <w:sz w:val="32"/>
          <w:szCs w:val="32"/>
          <w:rtl/>
        </w:rPr>
        <w:t xml:space="preserve">يؤثر سلوك </w:t>
      </w:r>
      <w:r w:rsidR="006F209C">
        <w:rPr>
          <w:rFonts w:cs="Simplified Arabic"/>
          <w:color w:val="002060"/>
          <w:sz w:val="32"/>
          <w:szCs w:val="32"/>
          <w:rtl/>
        </w:rPr>
        <w:t>المعلم أو المعلمة</w:t>
      </w:r>
      <w:r w:rsidRPr="00203A19">
        <w:rPr>
          <w:rFonts w:cs="Simplified Arabic"/>
          <w:color w:val="002060"/>
          <w:sz w:val="32"/>
          <w:szCs w:val="32"/>
          <w:rtl/>
        </w:rPr>
        <w:t xml:space="preserve"> بصورة واضحة في تحديد ما يقوم به التلاميذ من سلوكيات انضباطية سواء داخل غرفة الصف أو خارجها .</w:t>
      </w:r>
    </w:p>
    <w:p w:rsidR="003420A5" w:rsidRPr="00203A19" w:rsidRDefault="003420A5" w:rsidP="00BD5414">
      <w:pPr>
        <w:jc w:val="lowKashida"/>
        <w:rPr>
          <w:rFonts w:cs="Simplified Arabic"/>
          <w:color w:val="002060"/>
          <w:sz w:val="32"/>
          <w:szCs w:val="32"/>
          <w:rtl/>
        </w:rPr>
      </w:pPr>
      <w:r w:rsidRPr="00203A19">
        <w:rPr>
          <w:rFonts w:cs="Simplified Arabic"/>
          <w:color w:val="002060"/>
          <w:sz w:val="32"/>
          <w:szCs w:val="32"/>
          <w:rtl/>
        </w:rPr>
        <w:t xml:space="preserve">وهنالك مجموعة من سلوكيات </w:t>
      </w:r>
      <w:r w:rsidR="006F209C">
        <w:rPr>
          <w:rFonts w:cs="Simplified Arabic"/>
          <w:color w:val="002060"/>
          <w:sz w:val="32"/>
          <w:szCs w:val="32"/>
          <w:rtl/>
        </w:rPr>
        <w:t>المعلم أو المعلمة</w:t>
      </w:r>
      <w:r w:rsidR="00BD5414">
        <w:rPr>
          <w:rFonts w:cs="Simplified Arabic" w:hint="cs"/>
          <w:color w:val="002060"/>
          <w:sz w:val="32"/>
          <w:szCs w:val="32"/>
          <w:rtl/>
        </w:rPr>
        <w:t xml:space="preserve"> </w:t>
      </w:r>
      <w:r w:rsidRPr="00203A19">
        <w:rPr>
          <w:rFonts w:cs="Simplified Arabic"/>
          <w:color w:val="002060"/>
          <w:sz w:val="32"/>
          <w:szCs w:val="32"/>
          <w:rtl/>
        </w:rPr>
        <w:t xml:space="preserve"> داخل غرفة الصف والتي تؤثر بشكل فعال على</w:t>
      </w:r>
      <w:r w:rsidR="00BD5414">
        <w:rPr>
          <w:rFonts w:cs="Simplified Arabic" w:hint="cs"/>
          <w:color w:val="002060"/>
          <w:sz w:val="32"/>
          <w:szCs w:val="32"/>
          <w:rtl/>
        </w:rPr>
        <w:t xml:space="preserve"> </w:t>
      </w:r>
      <w:r w:rsidRPr="00203A19">
        <w:rPr>
          <w:rFonts w:cs="Simplified Arabic"/>
          <w:color w:val="002060"/>
          <w:sz w:val="32"/>
          <w:szCs w:val="32"/>
          <w:rtl/>
        </w:rPr>
        <w:t xml:space="preserve">سلوكيات التلاميذ ومن هذه السلوكيات : </w:t>
      </w:r>
    </w:p>
    <w:p w:rsidR="003420A5" w:rsidRPr="00203A19" w:rsidRDefault="003420A5" w:rsidP="00A32436">
      <w:pPr>
        <w:pStyle w:val="a9"/>
        <w:numPr>
          <w:ilvl w:val="0"/>
          <w:numId w:val="31"/>
        </w:numPr>
        <w:spacing w:after="0"/>
        <w:jc w:val="lowKashida"/>
        <w:rPr>
          <w:rFonts w:cs="Simplified Arabic"/>
          <w:color w:val="002060"/>
          <w:sz w:val="32"/>
          <w:szCs w:val="32"/>
          <w:rtl/>
        </w:rPr>
      </w:pPr>
      <w:r w:rsidRPr="00203A19">
        <w:rPr>
          <w:rFonts w:cs="Simplified Arabic"/>
          <w:color w:val="002060"/>
          <w:sz w:val="32"/>
          <w:szCs w:val="32"/>
          <w:rtl/>
        </w:rPr>
        <w:t>القيادة المتسلطة جدا .</w:t>
      </w:r>
    </w:p>
    <w:p w:rsidR="003420A5" w:rsidRPr="00203A19" w:rsidRDefault="003420A5" w:rsidP="00A32436">
      <w:pPr>
        <w:pStyle w:val="a9"/>
        <w:numPr>
          <w:ilvl w:val="0"/>
          <w:numId w:val="31"/>
        </w:numPr>
        <w:spacing w:after="0"/>
        <w:jc w:val="lowKashida"/>
        <w:rPr>
          <w:rFonts w:cs="Simplified Arabic"/>
          <w:color w:val="002060"/>
          <w:sz w:val="32"/>
          <w:szCs w:val="32"/>
          <w:rtl/>
        </w:rPr>
      </w:pPr>
      <w:r w:rsidRPr="00203A19">
        <w:rPr>
          <w:rFonts w:cs="Simplified Arabic"/>
          <w:color w:val="002060"/>
          <w:sz w:val="32"/>
          <w:szCs w:val="32"/>
          <w:rtl/>
        </w:rPr>
        <w:t>القيادة غير الراشدة أو الحكيمة.</w:t>
      </w:r>
    </w:p>
    <w:p w:rsidR="003420A5" w:rsidRPr="00203A19" w:rsidRDefault="003420A5" w:rsidP="00A32436">
      <w:pPr>
        <w:pStyle w:val="a9"/>
        <w:numPr>
          <w:ilvl w:val="0"/>
          <w:numId w:val="31"/>
        </w:numPr>
        <w:spacing w:after="0"/>
        <w:jc w:val="lowKashida"/>
        <w:rPr>
          <w:rFonts w:cs="Simplified Arabic"/>
          <w:color w:val="002060"/>
          <w:sz w:val="32"/>
          <w:szCs w:val="32"/>
          <w:rtl/>
        </w:rPr>
      </w:pPr>
      <w:r w:rsidRPr="00203A19">
        <w:rPr>
          <w:rFonts w:cs="Simplified Arabic"/>
          <w:color w:val="002060"/>
          <w:sz w:val="32"/>
          <w:szCs w:val="32"/>
          <w:rtl/>
        </w:rPr>
        <w:t xml:space="preserve">تقلب قيادة </w:t>
      </w:r>
      <w:r w:rsidR="006F209C">
        <w:rPr>
          <w:rFonts w:cs="Simplified Arabic"/>
          <w:color w:val="002060"/>
          <w:sz w:val="32"/>
          <w:szCs w:val="32"/>
          <w:rtl/>
        </w:rPr>
        <w:t>المعلم أو المعلمة</w:t>
      </w:r>
      <w:r w:rsidRPr="00203A19">
        <w:rPr>
          <w:rFonts w:cs="Simplified Arabic"/>
          <w:color w:val="002060"/>
          <w:sz w:val="32"/>
          <w:szCs w:val="32"/>
          <w:rtl/>
        </w:rPr>
        <w:t xml:space="preserve"> .</w:t>
      </w:r>
    </w:p>
    <w:p w:rsidR="003420A5" w:rsidRPr="00203A19" w:rsidRDefault="003420A5" w:rsidP="00A32436">
      <w:pPr>
        <w:pStyle w:val="a9"/>
        <w:numPr>
          <w:ilvl w:val="0"/>
          <w:numId w:val="31"/>
        </w:numPr>
        <w:spacing w:after="0"/>
        <w:jc w:val="lowKashida"/>
        <w:rPr>
          <w:rFonts w:cs="Simplified Arabic"/>
          <w:color w:val="002060"/>
          <w:sz w:val="32"/>
          <w:szCs w:val="32"/>
          <w:rtl/>
        </w:rPr>
      </w:pPr>
      <w:r w:rsidRPr="00203A19">
        <w:rPr>
          <w:rFonts w:cs="Simplified Arabic"/>
          <w:color w:val="002060"/>
          <w:sz w:val="32"/>
          <w:szCs w:val="32"/>
          <w:rtl/>
        </w:rPr>
        <w:t>انعدام التخطيط.</w:t>
      </w:r>
    </w:p>
    <w:p w:rsidR="003420A5" w:rsidRDefault="003420A5" w:rsidP="003420A5">
      <w:pPr>
        <w:pStyle w:val="a9"/>
        <w:ind w:left="360"/>
        <w:jc w:val="lowKashida"/>
        <w:rPr>
          <w:rFonts w:cs="Simplified Arabic"/>
          <w:sz w:val="32"/>
          <w:szCs w:val="32"/>
        </w:rPr>
      </w:pPr>
    </w:p>
    <w:p w:rsidR="003420A5" w:rsidRPr="00AD47C3" w:rsidRDefault="003420A5" w:rsidP="00AD6C67">
      <w:pPr>
        <w:pStyle w:val="a9"/>
        <w:numPr>
          <w:ilvl w:val="0"/>
          <w:numId w:val="32"/>
        </w:numPr>
        <w:spacing w:after="0" w:line="240" w:lineRule="auto"/>
        <w:jc w:val="lowKashida"/>
        <w:rPr>
          <w:rFonts w:cs="Simplified Arabic"/>
          <w:b/>
          <w:bCs/>
          <w:color w:val="C00000"/>
          <w:sz w:val="32"/>
          <w:szCs w:val="32"/>
          <w:rtl/>
        </w:rPr>
      </w:pPr>
      <w:r w:rsidRPr="00AD47C3">
        <w:rPr>
          <w:rFonts w:cs="Simplified Arabic"/>
          <w:b/>
          <w:bCs/>
          <w:color w:val="C00000"/>
          <w:sz w:val="32"/>
          <w:szCs w:val="32"/>
          <w:rtl/>
        </w:rPr>
        <w:lastRenderedPageBreak/>
        <w:t>مشكلات تنجم عن الجو العائلي للتلميذ</w:t>
      </w:r>
    </w:p>
    <w:p w:rsidR="003420A5" w:rsidRPr="00203A19" w:rsidRDefault="003420A5" w:rsidP="00AD6C67">
      <w:pPr>
        <w:spacing w:line="240" w:lineRule="auto"/>
        <w:jc w:val="lowKashida"/>
        <w:rPr>
          <w:rFonts w:cs="Simplified Arabic"/>
          <w:color w:val="002060"/>
          <w:sz w:val="32"/>
          <w:szCs w:val="32"/>
          <w:rtl/>
        </w:rPr>
      </w:pPr>
      <w:r w:rsidRPr="00203A19">
        <w:rPr>
          <w:rFonts w:cs="Simplified Arabic"/>
          <w:color w:val="002060"/>
          <w:sz w:val="32"/>
          <w:szCs w:val="32"/>
          <w:rtl/>
        </w:rPr>
        <w:t xml:space="preserve">يتقمص الأبناء اتجاهات والديهم نحو المدرسة فالأهل الذين يقدرون المدرسة ويحترمون جهود المدرسة وأنظمتها لدى أولادهم وعلى العكس من ذلك الأهل الذين يقللون من أهمية </w:t>
      </w:r>
      <w:r w:rsidR="006F209C">
        <w:rPr>
          <w:rFonts w:cs="Simplified Arabic"/>
          <w:color w:val="002060"/>
          <w:sz w:val="32"/>
          <w:szCs w:val="32"/>
          <w:rtl/>
        </w:rPr>
        <w:t>المعلم أو المعلمة</w:t>
      </w:r>
      <w:r w:rsidRPr="00203A19">
        <w:rPr>
          <w:rFonts w:cs="Simplified Arabic"/>
          <w:color w:val="002060"/>
          <w:sz w:val="32"/>
          <w:szCs w:val="32"/>
          <w:rtl/>
        </w:rPr>
        <w:t xml:space="preserve"> والتعليم.</w:t>
      </w:r>
    </w:p>
    <w:p w:rsidR="003420A5" w:rsidRPr="00AD47C3" w:rsidRDefault="003420A5" w:rsidP="00AD6C67">
      <w:pPr>
        <w:pStyle w:val="a9"/>
        <w:numPr>
          <w:ilvl w:val="0"/>
          <w:numId w:val="32"/>
        </w:numPr>
        <w:spacing w:after="0" w:line="240" w:lineRule="auto"/>
        <w:jc w:val="lowKashida"/>
        <w:rPr>
          <w:rFonts w:cs="Simplified Arabic"/>
          <w:sz w:val="32"/>
          <w:szCs w:val="32"/>
          <w:rtl/>
        </w:rPr>
      </w:pPr>
      <w:r w:rsidRPr="00AD47C3">
        <w:rPr>
          <w:rFonts w:cs="Simplified Arabic"/>
          <w:b/>
          <w:bCs/>
          <w:color w:val="C00000"/>
          <w:sz w:val="32"/>
          <w:szCs w:val="32"/>
          <w:rtl/>
        </w:rPr>
        <w:t>المشكلات المتعلقة بإدارة المدرسة</w:t>
      </w:r>
    </w:p>
    <w:p w:rsidR="003420A5" w:rsidRPr="00203A19" w:rsidRDefault="003420A5" w:rsidP="00AD6C67">
      <w:pPr>
        <w:spacing w:line="240" w:lineRule="auto"/>
        <w:jc w:val="lowKashida"/>
        <w:rPr>
          <w:rFonts w:cs="Simplified Arabic"/>
          <w:color w:val="002060"/>
          <w:sz w:val="32"/>
          <w:szCs w:val="32"/>
          <w:rtl/>
        </w:rPr>
      </w:pPr>
      <w:r w:rsidRPr="00203A19">
        <w:rPr>
          <w:rFonts w:cs="Simplified Arabic"/>
          <w:color w:val="002060"/>
          <w:sz w:val="32"/>
          <w:szCs w:val="32"/>
          <w:rtl/>
        </w:rPr>
        <w:t>لإدارة المدرسة دورا كبيرا في عدم الانضباط الصفي حيث أن عدم واقعية الإدارة وقوانينها وتعليماتها تعد من الأسباب الرئيسية لعدم الانضباط الصفي.</w:t>
      </w:r>
    </w:p>
    <w:p w:rsidR="003420A5" w:rsidRPr="00203A19" w:rsidRDefault="003420A5" w:rsidP="00AD6C67">
      <w:pPr>
        <w:spacing w:line="240" w:lineRule="auto"/>
        <w:jc w:val="lowKashida"/>
        <w:rPr>
          <w:rFonts w:cs="Simplified Arabic"/>
          <w:color w:val="002060"/>
          <w:sz w:val="32"/>
          <w:szCs w:val="32"/>
          <w:rtl/>
        </w:rPr>
      </w:pPr>
      <w:r w:rsidRPr="00203A19">
        <w:rPr>
          <w:rFonts w:cs="Simplified Arabic"/>
          <w:color w:val="002060"/>
          <w:sz w:val="32"/>
          <w:szCs w:val="32"/>
          <w:rtl/>
        </w:rPr>
        <w:t>ونجد بعض المدارس تسن قوانين صارمة ونظاما قاسيا يشبه إلى حد كبير النظام العسكري في الضبط والصرامة بينما البعض الأخر من المدارس معروفة بالتسيب والفوضى واللامبالاة.</w:t>
      </w:r>
    </w:p>
    <w:p w:rsidR="003420A5" w:rsidRPr="00AD47C3" w:rsidRDefault="003420A5" w:rsidP="00AD6C67">
      <w:pPr>
        <w:pStyle w:val="a9"/>
        <w:numPr>
          <w:ilvl w:val="0"/>
          <w:numId w:val="32"/>
        </w:numPr>
        <w:spacing w:after="0" w:line="240" w:lineRule="auto"/>
        <w:jc w:val="lowKashida"/>
        <w:rPr>
          <w:rFonts w:cs="Simplified Arabic"/>
          <w:b/>
          <w:bCs/>
          <w:color w:val="C00000"/>
          <w:sz w:val="32"/>
          <w:szCs w:val="32"/>
          <w:rtl/>
        </w:rPr>
      </w:pPr>
      <w:r w:rsidRPr="00AD47C3">
        <w:rPr>
          <w:rFonts w:cs="Simplified Arabic"/>
          <w:b/>
          <w:bCs/>
          <w:color w:val="C00000"/>
          <w:sz w:val="32"/>
          <w:szCs w:val="32"/>
          <w:rtl/>
        </w:rPr>
        <w:t>المشكلات المتعلقة بتركيب الجماعة الصفية</w:t>
      </w:r>
    </w:p>
    <w:p w:rsidR="003420A5" w:rsidRPr="00203A19" w:rsidRDefault="003420A5" w:rsidP="00AD6C67">
      <w:pPr>
        <w:spacing w:line="240" w:lineRule="auto"/>
        <w:jc w:val="lowKashida"/>
        <w:rPr>
          <w:rFonts w:cs="Simplified Arabic"/>
          <w:color w:val="002060"/>
          <w:sz w:val="32"/>
          <w:szCs w:val="32"/>
          <w:rtl/>
        </w:rPr>
      </w:pPr>
      <w:r w:rsidRPr="00203A19">
        <w:rPr>
          <w:rFonts w:cs="Simplified Arabic"/>
          <w:color w:val="002060"/>
          <w:sz w:val="32"/>
          <w:szCs w:val="32"/>
          <w:rtl/>
        </w:rPr>
        <w:t>لاشك أن الجماعة الصفية لها دور بارز في تحديد سلوك الأفراد ومن الأسباب التي تفرض على الطالب ممارسة السلوكيات الغير مرغوب فيها ما يلي:</w:t>
      </w:r>
    </w:p>
    <w:p w:rsidR="003420A5" w:rsidRPr="00203A19" w:rsidRDefault="003420A5" w:rsidP="00AD6C67">
      <w:pPr>
        <w:pStyle w:val="a9"/>
        <w:numPr>
          <w:ilvl w:val="0"/>
          <w:numId w:val="33"/>
        </w:numPr>
        <w:spacing w:after="0" w:line="240" w:lineRule="auto"/>
        <w:jc w:val="lowKashida"/>
        <w:rPr>
          <w:rFonts w:cs="Simplified Arabic"/>
          <w:color w:val="002060"/>
          <w:sz w:val="32"/>
          <w:szCs w:val="32"/>
          <w:rtl/>
        </w:rPr>
      </w:pPr>
      <w:r w:rsidRPr="00203A19">
        <w:rPr>
          <w:rFonts w:cs="Simplified Arabic"/>
          <w:color w:val="002060"/>
          <w:sz w:val="32"/>
          <w:szCs w:val="32"/>
          <w:rtl/>
        </w:rPr>
        <w:t>العدوى السلوكية وتقليد الطلاب لزملائهم .</w:t>
      </w:r>
    </w:p>
    <w:p w:rsidR="003420A5" w:rsidRPr="00203A19" w:rsidRDefault="003420A5" w:rsidP="00AD6C67">
      <w:pPr>
        <w:pStyle w:val="a9"/>
        <w:numPr>
          <w:ilvl w:val="0"/>
          <w:numId w:val="33"/>
        </w:numPr>
        <w:spacing w:after="0" w:line="240" w:lineRule="auto"/>
        <w:jc w:val="lowKashida"/>
        <w:rPr>
          <w:rFonts w:cs="Simplified Arabic"/>
          <w:color w:val="002060"/>
          <w:sz w:val="32"/>
          <w:szCs w:val="32"/>
          <w:rtl/>
        </w:rPr>
      </w:pPr>
      <w:r w:rsidRPr="00203A19">
        <w:rPr>
          <w:rFonts w:cs="Simplified Arabic"/>
          <w:color w:val="002060"/>
          <w:sz w:val="32"/>
          <w:szCs w:val="32"/>
          <w:rtl/>
        </w:rPr>
        <w:t>الجو العقابي الذي يسود الصف.</w:t>
      </w:r>
    </w:p>
    <w:p w:rsidR="003420A5" w:rsidRPr="00203A19" w:rsidRDefault="003420A5" w:rsidP="00AD6C67">
      <w:pPr>
        <w:pStyle w:val="a9"/>
        <w:numPr>
          <w:ilvl w:val="0"/>
          <w:numId w:val="33"/>
        </w:numPr>
        <w:spacing w:after="0" w:line="240" w:lineRule="auto"/>
        <w:jc w:val="lowKashida"/>
        <w:rPr>
          <w:rFonts w:cs="Simplified Arabic"/>
          <w:color w:val="002060"/>
          <w:sz w:val="32"/>
          <w:szCs w:val="32"/>
          <w:rtl/>
        </w:rPr>
      </w:pPr>
      <w:r w:rsidRPr="00203A19">
        <w:rPr>
          <w:rFonts w:cs="Simplified Arabic"/>
          <w:color w:val="002060"/>
          <w:sz w:val="32"/>
          <w:szCs w:val="32"/>
          <w:rtl/>
        </w:rPr>
        <w:t>الجو التنافسي العدواني.</w:t>
      </w:r>
    </w:p>
    <w:p w:rsidR="003420A5" w:rsidRPr="00AD47C3" w:rsidRDefault="003420A5" w:rsidP="00AD6C67">
      <w:pPr>
        <w:pStyle w:val="a9"/>
        <w:numPr>
          <w:ilvl w:val="0"/>
          <w:numId w:val="32"/>
        </w:numPr>
        <w:spacing w:after="0" w:line="240" w:lineRule="auto"/>
        <w:jc w:val="lowKashida"/>
        <w:rPr>
          <w:rFonts w:cs="Simplified Arabic"/>
          <w:b/>
          <w:bCs/>
          <w:color w:val="C00000"/>
          <w:sz w:val="32"/>
          <w:szCs w:val="32"/>
          <w:rtl/>
        </w:rPr>
      </w:pPr>
      <w:r w:rsidRPr="00AD47C3">
        <w:rPr>
          <w:rFonts w:cs="Simplified Arabic"/>
          <w:b/>
          <w:bCs/>
          <w:color w:val="C00000"/>
          <w:sz w:val="32"/>
          <w:szCs w:val="32"/>
          <w:rtl/>
        </w:rPr>
        <w:t>المشكلات المتعلقة بالطالب نفسه :</w:t>
      </w:r>
    </w:p>
    <w:p w:rsidR="003420A5" w:rsidRPr="00203A19" w:rsidRDefault="003420A5" w:rsidP="00AD6C67">
      <w:pPr>
        <w:pStyle w:val="a9"/>
        <w:numPr>
          <w:ilvl w:val="0"/>
          <w:numId w:val="34"/>
        </w:numPr>
        <w:spacing w:after="0" w:line="240" w:lineRule="auto"/>
        <w:jc w:val="lowKashida"/>
        <w:rPr>
          <w:rFonts w:cs="Simplified Arabic"/>
          <w:color w:val="002060"/>
          <w:sz w:val="32"/>
          <w:szCs w:val="32"/>
          <w:rtl/>
        </w:rPr>
      </w:pPr>
      <w:r w:rsidRPr="00203A19">
        <w:rPr>
          <w:rFonts w:cs="Simplified Arabic"/>
          <w:color w:val="002060"/>
          <w:sz w:val="32"/>
          <w:szCs w:val="32"/>
          <w:rtl/>
        </w:rPr>
        <w:t>مستوى القدرة العقلية للطالب.</w:t>
      </w:r>
    </w:p>
    <w:p w:rsidR="003420A5" w:rsidRPr="00203A19" w:rsidRDefault="003420A5" w:rsidP="00AD6C67">
      <w:pPr>
        <w:pStyle w:val="a9"/>
        <w:numPr>
          <w:ilvl w:val="0"/>
          <w:numId w:val="34"/>
        </w:numPr>
        <w:spacing w:after="0" w:line="240" w:lineRule="auto"/>
        <w:jc w:val="lowKashida"/>
        <w:rPr>
          <w:rFonts w:cs="Simplified Arabic"/>
          <w:color w:val="002060"/>
          <w:sz w:val="32"/>
          <w:szCs w:val="32"/>
          <w:rtl/>
        </w:rPr>
      </w:pPr>
      <w:r w:rsidRPr="00203A19">
        <w:rPr>
          <w:rFonts w:cs="Simplified Arabic"/>
          <w:color w:val="002060"/>
          <w:sz w:val="32"/>
          <w:szCs w:val="32"/>
          <w:rtl/>
        </w:rPr>
        <w:t>العوامل الصحية.</w:t>
      </w:r>
    </w:p>
    <w:p w:rsidR="003420A5" w:rsidRPr="00203A19" w:rsidRDefault="003420A5" w:rsidP="00AD6C67">
      <w:pPr>
        <w:pStyle w:val="a9"/>
        <w:numPr>
          <w:ilvl w:val="0"/>
          <w:numId w:val="34"/>
        </w:numPr>
        <w:spacing w:after="0" w:line="240" w:lineRule="auto"/>
        <w:jc w:val="lowKashida"/>
        <w:rPr>
          <w:rFonts w:cs="Simplified Arabic"/>
          <w:color w:val="002060"/>
          <w:sz w:val="32"/>
          <w:szCs w:val="32"/>
          <w:rtl/>
        </w:rPr>
      </w:pPr>
      <w:r w:rsidRPr="00203A19">
        <w:rPr>
          <w:rFonts w:cs="Simplified Arabic"/>
          <w:color w:val="002060"/>
          <w:sz w:val="32"/>
          <w:szCs w:val="32"/>
          <w:rtl/>
        </w:rPr>
        <w:t>شخصية الطالب.</w:t>
      </w:r>
    </w:p>
    <w:p w:rsidR="003420A5" w:rsidRPr="00AD47C3" w:rsidRDefault="003420A5" w:rsidP="00AD6C67">
      <w:pPr>
        <w:pStyle w:val="a9"/>
        <w:numPr>
          <w:ilvl w:val="0"/>
          <w:numId w:val="32"/>
        </w:numPr>
        <w:spacing w:after="0" w:line="240" w:lineRule="auto"/>
        <w:jc w:val="lowKashida"/>
        <w:rPr>
          <w:rFonts w:cs="Simplified Arabic"/>
          <w:b/>
          <w:bCs/>
          <w:color w:val="C00000"/>
          <w:sz w:val="32"/>
          <w:szCs w:val="32"/>
          <w:rtl/>
        </w:rPr>
      </w:pPr>
      <w:r w:rsidRPr="00AD47C3">
        <w:rPr>
          <w:rFonts w:cs="Simplified Arabic"/>
          <w:b/>
          <w:bCs/>
          <w:color w:val="C00000"/>
          <w:sz w:val="32"/>
          <w:szCs w:val="32"/>
          <w:rtl/>
        </w:rPr>
        <w:t>المشكلات التي تنجم عن النشاطات التعليمية الصفية:</w:t>
      </w:r>
    </w:p>
    <w:p w:rsidR="003420A5" w:rsidRPr="00203A19" w:rsidRDefault="003420A5" w:rsidP="00AD6C67">
      <w:pPr>
        <w:pStyle w:val="a9"/>
        <w:numPr>
          <w:ilvl w:val="0"/>
          <w:numId w:val="35"/>
        </w:numPr>
        <w:spacing w:after="0" w:line="240" w:lineRule="auto"/>
        <w:jc w:val="lowKashida"/>
        <w:rPr>
          <w:rFonts w:cs="Simplified Arabic"/>
          <w:color w:val="002060"/>
          <w:sz w:val="32"/>
          <w:szCs w:val="32"/>
          <w:rtl/>
        </w:rPr>
      </w:pPr>
      <w:r w:rsidRPr="00203A19">
        <w:rPr>
          <w:rFonts w:cs="Simplified Arabic"/>
          <w:color w:val="002060"/>
          <w:sz w:val="32"/>
          <w:szCs w:val="32"/>
          <w:rtl/>
        </w:rPr>
        <w:t xml:space="preserve">صعوبة اللغة التي يستخدمها </w:t>
      </w:r>
      <w:r w:rsidR="006F209C">
        <w:rPr>
          <w:rFonts w:cs="Simplified Arabic"/>
          <w:color w:val="002060"/>
          <w:sz w:val="32"/>
          <w:szCs w:val="32"/>
          <w:rtl/>
        </w:rPr>
        <w:t>المعلم أو المعلمة</w:t>
      </w:r>
      <w:r w:rsidRPr="00203A19">
        <w:rPr>
          <w:rFonts w:cs="Simplified Arabic"/>
          <w:color w:val="002060"/>
          <w:sz w:val="32"/>
          <w:szCs w:val="32"/>
          <w:rtl/>
        </w:rPr>
        <w:t>.</w:t>
      </w:r>
    </w:p>
    <w:p w:rsidR="003420A5" w:rsidRPr="00203A19" w:rsidRDefault="003420A5" w:rsidP="00AD6C67">
      <w:pPr>
        <w:pStyle w:val="a9"/>
        <w:numPr>
          <w:ilvl w:val="0"/>
          <w:numId w:val="35"/>
        </w:numPr>
        <w:spacing w:after="0" w:line="240" w:lineRule="auto"/>
        <w:jc w:val="lowKashida"/>
        <w:rPr>
          <w:rFonts w:cs="Simplified Arabic"/>
          <w:color w:val="002060"/>
          <w:sz w:val="32"/>
          <w:szCs w:val="32"/>
          <w:rtl/>
        </w:rPr>
      </w:pPr>
      <w:r w:rsidRPr="00203A19">
        <w:rPr>
          <w:rFonts w:cs="Simplified Arabic"/>
          <w:color w:val="002060"/>
          <w:sz w:val="32"/>
          <w:szCs w:val="32"/>
          <w:rtl/>
        </w:rPr>
        <w:t>كثرة الوظائف التعليمية أو قلتها .</w:t>
      </w:r>
    </w:p>
    <w:p w:rsidR="003420A5" w:rsidRPr="00203A19" w:rsidRDefault="003420A5" w:rsidP="00AD6C67">
      <w:pPr>
        <w:pStyle w:val="a9"/>
        <w:numPr>
          <w:ilvl w:val="0"/>
          <w:numId w:val="35"/>
        </w:numPr>
        <w:spacing w:after="0" w:line="240" w:lineRule="auto"/>
        <w:jc w:val="lowKashida"/>
        <w:rPr>
          <w:rFonts w:cs="Simplified Arabic"/>
          <w:color w:val="002060"/>
          <w:sz w:val="32"/>
          <w:szCs w:val="32"/>
          <w:rtl/>
        </w:rPr>
      </w:pPr>
      <w:r w:rsidRPr="00203A19">
        <w:rPr>
          <w:rFonts w:cs="Simplified Arabic"/>
          <w:color w:val="002060"/>
          <w:sz w:val="32"/>
          <w:szCs w:val="32"/>
          <w:rtl/>
        </w:rPr>
        <w:lastRenderedPageBreak/>
        <w:t xml:space="preserve">قلة الإثارة في الوظائف التي يحددها </w:t>
      </w:r>
      <w:r w:rsidR="006F209C">
        <w:rPr>
          <w:rFonts w:cs="Simplified Arabic"/>
          <w:color w:val="002060"/>
          <w:sz w:val="32"/>
          <w:szCs w:val="32"/>
          <w:rtl/>
        </w:rPr>
        <w:t>المعلم أو المعلمة</w:t>
      </w:r>
      <w:r w:rsidRPr="00203A19">
        <w:rPr>
          <w:rFonts w:cs="Simplified Arabic"/>
          <w:color w:val="002060"/>
          <w:sz w:val="32"/>
          <w:szCs w:val="32"/>
          <w:rtl/>
        </w:rPr>
        <w:t xml:space="preserve"> لطلابه .</w:t>
      </w:r>
    </w:p>
    <w:p w:rsidR="003420A5" w:rsidRPr="00AD47C3" w:rsidRDefault="003420A5" w:rsidP="00160379">
      <w:pPr>
        <w:jc w:val="center"/>
        <w:rPr>
          <w:rFonts w:ascii="Tahoma" w:hAnsi="Tahoma" w:cs="Simplified Arabic"/>
          <w:b/>
          <w:bCs/>
          <w:color w:val="C00000"/>
          <w:sz w:val="40"/>
          <w:szCs w:val="40"/>
        </w:rPr>
      </w:pPr>
      <w:r w:rsidRPr="00AD47C3">
        <w:rPr>
          <w:rFonts w:ascii="Tahoma" w:hAnsi="Tahoma" w:cs="Simplified Arabic" w:hint="cs"/>
          <w:b/>
          <w:bCs/>
          <w:color w:val="C00000"/>
          <w:sz w:val="40"/>
          <w:szCs w:val="40"/>
          <w:rtl/>
        </w:rPr>
        <w:t>أنوع تعديل السلوك الصفي</w:t>
      </w:r>
    </w:p>
    <w:p w:rsidR="003420A5" w:rsidRPr="00AD47C3" w:rsidRDefault="003420A5" w:rsidP="00A32436">
      <w:pPr>
        <w:pStyle w:val="a9"/>
        <w:numPr>
          <w:ilvl w:val="0"/>
          <w:numId w:val="37"/>
        </w:numPr>
        <w:spacing w:after="0"/>
        <w:jc w:val="lowKashida"/>
        <w:rPr>
          <w:rFonts w:ascii="Tahoma" w:hAnsi="Tahoma" w:cs="Simplified Arabic"/>
          <w:color w:val="002060"/>
          <w:sz w:val="32"/>
          <w:szCs w:val="32"/>
          <w:rtl/>
          <w:lang w:bidi="ar-OM"/>
        </w:rPr>
      </w:pPr>
      <w:r w:rsidRPr="00AD47C3">
        <w:rPr>
          <w:rFonts w:ascii="Tahoma" w:hAnsi="Tahoma" w:cs="Simplified Arabic" w:hint="cs"/>
          <w:b/>
          <w:bCs/>
          <w:color w:val="C00000"/>
          <w:sz w:val="36"/>
          <w:szCs w:val="36"/>
          <w:rtl/>
        </w:rPr>
        <w:t>تعديل السلوك الصفي بزيادة حدوث السلوك</w:t>
      </w:r>
    </w:p>
    <w:p w:rsidR="003420A5" w:rsidRPr="001B3DFD" w:rsidRDefault="003420A5" w:rsidP="001B3DFD">
      <w:pPr>
        <w:pStyle w:val="a9"/>
        <w:numPr>
          <w:ilvl w:val="0"/>
          <w:numId w:val="65"/>
        </w:numPr>
        <w:spacing w:after="0"/>
        <w:jc w:val="lowKashida"/>
        <w:rPr>
          <w:rFonts w:ascii="Tahoma" w:hAnsi="Tahoma" w:cs="Simplified Arabic"/>
          <w:color w:val="002060"/>
          <w:sz w:val="32"/>
          <w:szCs w:val="32"/>
          <w:rtl/>
          <w:lang w:bidi="ar-OM"/>
        </w:rPr>
      </w:pPr>
      <w:r w:rsidRPr="001B3DFD">
        <w:rPr>
          <w:rFonts w:ascii="Tahoma" w:hAnsi="Tahoma" w:cs="Simplified Arabic" w:hint="cs"/>
          <w:color w:val="002060"/>
          <w:sz w:val="32"/>
          <w:szCs w:val="32"/>
          <w:rtl/>
          <w:lang w:bidi="ar-OM"/>
        </w:rPr>
        <w:t xml:space="preserve">التعزيز الايجابي . </w:t>
      </w:r>
    </w:p>
    <w:p w:rsidR="003420A5" w:rsidRPr="001B3DFD" w:rsidRDefault="003420A5" w:rsidP="001B3DFD">
      <w:pPr>
        <w:pStyle w:val="a9"/>
        <w:numPr>
          <w:ilvl w:val="0"/>
          <w:numId w:val="65"/>
        </w:numPr>
        <w:spacing w:after="0"/>
        <w:jc w:val="lowKashida"/>
        <w:rPr>
          <w:rFonts w:ascii="Tahoma" w:hAnsi="Tahoma" w:cs="Simplified Arabic"/>
          <w:color w:val="002060"/>
          <w:sz w:val="32"/>
          <w:szCs w:val="32"/>
          <w:lang w:bidi="ar-OM"/>
        </w:rPr>
      </w:pPr>
      <w:r w:rsidRPr="001B3DFD">
        <w:rPr>
          <w:rFonts w:ascii="Tahoma" w:hAnsi="Tahoma" w:cs="Simplified Arabic" w:hint="cs"/>
          <w:color w:val="002060"/>
          <w:sz w:val="32"/>
          <w:szCs w:val="32"/>
          <w:rtl/>
          <w:lang w:bidi="ar-OM"/>
        </w:rPr>
        <w:t>التعزيز السلبي.</w:t>
      </w:r>
    </w:p>
    <w:p w:rsidR="003420A5" w:rsidRPr="001B3DFD" w:rsidRDefault="003420A5" w:rsidP="001B3DFD">
      <w:pPr>
        <w:pStyle w:val="a9"/>
        <w:numPr>
          <w:ilvl w:val="0"/>
          <w:numId w:val="37"/>
        </w:numPr>
        <w:spacing w:after="0"/>
        <w:jc w:val="lowKashida"/>
        <w:rPr>
          <w:rFonts w:ascii="Tahoma" w:hAnsi="Tahoma" w:cs="Simplified Arabic"/>
          <w:color w:val="C00000"/>
          <w:sz w:val="36"/>
          <w:szCs w:val="36"/>
          <w:rtl/>
          <w:lang w:bidi="ar-OM"/>
        </w:rPr>
      </w:pPr>
      <w:r w:rsidRPr="001B3DFD">
        <w:rPr>
          <w:rFonts w:ascii="Tahoma" w:hAnsi="Tahoma" w:cs="Simplified Arabic" w:hint="cs"/>
          <w:b/>
          <w:bCs/>
          <w:color w:val="C00000"/>
          <w:sz w:val="36"/>
          <w:szCs w:val="36"/>
          <w:rtl/>
        </w:rPr>
        <w:t>تعديل السلوك الصفي بتقليله أو حذفه</w:t>
      </w:r>
    </w:p>
    <w:p w:rsidR="003420A5" w:rsidRPr="00AD47C3" w:rsidRDefault="00BD5414" w:rsidP="00A32436">
      <w:pPr>
        <w:pStyle w:val="a9"/>
        <w:numPr>
          <w:ilvl w:val="0"/>
          <w:numId w:val="36"/>
        </w:numPr>
        <w:spacing w:after="0"/>
        <w:jc w:val="lowKashida"/>
        <w:rPr>
          <w:rFonts w:ascii="Tahoma" w:hAnsi="Tahoma" w:cs="Simplified Arabic"/>
          <w:color w:val="002060"/>
          <w:sz w:val="32"/>
          <w:szCs w:val="32"/>
          <w:rtl/>
          <w:lang w:bidi="ar-OM"/>
        </w:rPr>
      </w:pPr>
      <w:r w:rsidRPr="00AD47C3">
        <w:rPr>
          <w:rFonts w:ascii="Tahoma" w:hAnsi="Tahoma" w:cs="Simplified Arabic" w:hint="cs"/>
          <w:color w:val="002060"/>
          <w:sz w:val="32"/>
          <w:szCs w:val="32"/>
          <w:rtl/>
          <w:lang w:bidi="ar-OM"/>
        </w:rPr>
        <w:t>الإنطفاء</w:t>
      </w:r>
      <w:r w:rsidR="003420A5" w:rsidRPr="00AD47C3">
        <w:rPr>
          <w:rFonts w:ascii="Tahoma" w:hAnsi="Tahoma" w:cs="Simplified Arabic" w:hint="cs"/>
          <w:color w:val="002060"/>
          <w:sz w:val="32"/>
          <w:szCs w:val="32"/>
          <w:rtl/>
          <w:lang w:bidi="ar-OM"/>
        </w:rPr>
        <w:t xml:space="preserve">. </w:t>
      </w:r>
    </w:p>
    <w:p w:rsidR="003420A5" w:rsidRPr="003737D1" w:rsidRDefault="003420A5" w:rsidP="003420A5">
      <w:pPr>
        <w:jc w:val="lowKashida"/>
        <w:rPr>
          <w:rFonts w:ascii="Tahoma" w:hAnsi="Tahoma" w:cs="Simplified Arabic"/>
          <w:color w:val="002060"/>
          <w:sz w:val="32"/>
          <w:szCs w:val="32"/>
          <w:rtl/>
          <w:lang w:bidi="ar-OM"/>
        </w:rPr>
      </w:pPr>
      <w:r>
        <w:rPr>
          <w:rFonts w:ascii="Tahoma" w:hAnsi="Tahoma" w:cs="Simplified Arabic" w:hint="cs"/>
          <w:color w:val="002060"/>
          <w:sz w:val="32"/>
          <w:szCs w:val="32"/>
          <w:rtl/>
          <w:lang w:bidi="ar-OM"/>
        </w:rPr>
        <w:t xml:space="preserve">2. </w:t>
      </w:r>
      <w:r w:rsidRPr="003737D1">
        <w:rPr>
          <w:rFonts w:ascii="Tahoma" w:hAnsi="Tahoma" w:cs="Simplified Arabic" w:hint="cs"/>
          <w:color w:val="002060"/>
          <w:sz w:val="32"/>
          <w:szCs w:val="32"/>
          <w:rtl/>
          <w:lang w:bidi="ar-OM"/>
        </w:rPr>
        <w:t>الإشباع.</w:t>
      </w:r>
    </w:p>
    <w:p w:rsidR="003420A5" w:rsidRPr="003737D1" w:rsidRDefault="003420A5" w:rsidP="003420A5">
      <w:pPr>
        <w:jc w:val="lowKashida"/>
        <w:rPr>
          <w:rFonts w:ascii="Tahoma" w:hAnsi="Tahoma" w:cs="Simplified Arabic"/>
          <w:color w:val="002060"/>
          <w:sz w:val="32"/>
          <w:szCs w:val="32"/>
          <w:rtl/>
          <w:lang w:bidi="ar-OM"/>
        </w:rPr>
      </w:pPr>
      <w:r w:rsidRPr="003737D1">
        <w:rPr>
          <w:rFonts w:ascii="Tahoma" w:hAnsi="Tahoma" w:cs="Simplified Arabic" w:hint="cs"/>
          <w:color w:val="002060"/>
          <w:sz w:val="32"/>
          <w:szCs w:val="32"/>
          <w:rtl/>
          <w:lang w:bidi="ar-OM"/>
        </w:rPr>
        <w:t>3.العقاب.</w:t>
      </w:r>
    </w:p>
    <w:p w:rsidR="003420A5" w:rsidRPr="00AD47C3" w:rsidRDefault="003420A5" w:rsidP="003420A5">
      <w:pPr>
        <w:jc w:val="lowKashida"/>
        <w:rPr>
          <w:rFonts w:ascii="Tahoma" w:hAnsi="Tahoma" w:cs="Simplified Arabic"/>
          <w:color w:val="C00000"/>
          <w:sz w:val="36"/>
          <w:szCs w:val="36"/>
          <w:rtl/>
          <w:lang w:bidi="ar-OM"/>
        </w:rPr>
      </w:pPr>
      <w:r>
        <w:rPr>
          <w:rFonts w:ascii="Tahoma" w:hAnsi="Tahoma" w:cs="Simplified Arabic" w:hint="cs"/>
          <w:b/>
          <w:bCs/>
          <w:color w:val="C00000"/>
          <w:sz w:val="36"/>
          <w:szCs w:val="36"/>
          <w:rtl/>
        </w:rPr>
        <w:t xml:space="preserve">ج. </w:t>
      </w:r>
      <w:r w:rsidRPr="00AD47C3">
        <w:rPr>
          <w:rFonts w:ascii="Tahoma" w:hAnsi="Tahoma" w:cs="Simplified Arabic" w:hint="cs"/>
          <w:b/>
          <w:bCs/>
          <w:color w:val="C00000"/>
          <w:sz w:val="36"/>
          <w:szCs w:val="36"/>
          <w:rtl/>
        </w:rPr>
        <w:t>تعديل السلوك الصفي بتكوين عادات جيدة</w:t>
      </w:r>
    </w:p>
    <w:p w:rsidR="003420A5" w:rsidRPr="003737D1" w:rsidRDefault="003420A5" w:rsidP="00A32436">
      <w:pPr>
        <w:numPr>
          <w:ilvl w:val="1"/>
          <w:numId w:val="20"/>
        </w:numPr>
        <w:tabs>
          <w:tab w:val="clear" w:pos="1440"/>
          <w:tab w:val="num" w:pos="180"/>
        </w:tabs>
        <w:spacing w:after="0"/>
        <w:ind w:left="360"/>
        <w:jc w:val="lowKashida"/>
        <w:rPr>
          <w:rFonts w:ascii="Tahoma" w:hAnsi="Tahoma" w:cs="Simplified Arabic"/>
          <w:color w:val="002060"/>
          <w:sz w:val="32"/>
          <w:szCs w:val="32"/>
          <w:rtl/>
          <w:lang w:bidi="ar-OM"/>
        </w:rPr>
      </w:pPr>
      <w:proofErr w:type="spellStart"/>
      <w:r w:rsidRPr="003737D1">
        <w:rPr>
          <w:rFonts w:ascii="Tahoma" w:hAnsi="Tahoma" w:cs="Simplified Arabic" w:hint="cs"/>
          <w:color w:val="002060"/>
          <w:sz w:val="32"/>
          <w:szCs w:val="32"/>
          <w:rtl/>
          <w:lang w:bidi="ar-OM"/>
        </w:rPr>
        <w:t>النمذجة</w:t>
      </w:r>
      <w:proofErr w:type="spellEnd"/>
      <w:r w:rsidRPr="003737D1">
        <w:rPr>
          <w:rFonts w:ascii="Tahoma" w:hAnsi="Tahoma" w:cs="Simplified Arabic" w:hint="cs"/>
          <w:color w:val="002060"/>
          <w:sz w:val="32"/>
          <w:szCs w:val="32"/>
          <w:rtl/>
          <w:lang w:bidi="ar-OM"/>
        </w:rPr>
        <w:t xml:space="preserve">. </w:t>
      </w:r>
    </w:p>
    <w:p w:rsidR="003420A5" w:rsidRPr="003737D1" w:rsidRDefault="003420A5" w:rsidP="00A32436">
      <w:pPr>
        <w:numPr>
          <w:ilvl w:val="1"/>
          <w:numId w:val="21"/>
        </w:numPr>
        <w:tabs>
          <w:tab w:val="clear" w:pos="1440"/>
          <w:tab w:val="num" w:pos="180"/>
        </w:tabs>
        <w:spacing w:after="0"/>
        <w:ind w:left="360"/>
        <w:jc w:val="lowKashida"/>
        <w:rPr>
          <w:rFonts w:ascii="Tahoma" w:hAnsi="Tahoma" w:cs="Simplified Arabic"/>
          <w:color w:val="002060"/>
          <w:sz w:val="32"/>
          <w:szCs w:val="32"/>
          <w:rtl/>
          <w:lang w:bidi="ar-OM"/>
        </w:rPr>
      </w:pPr>
      <w:r w:rsidRPr="003737D1">
        <w:rPr>
          <w:rFonts w:ascii="Tahoma" w:hAnsi="Tahoma" w:cs="Simplified Arabic" w:hint="cs"/>
          <w:color w:val="002060"/>
          <w:sz w:val="32"/>
          <w:szCs w:val="32"/>
          <w:rtl/>
          <w:lang w:bidi="ar-OM"/>
        </w:rPr>
        <w:t>التشكيل.</w:t>
      </w:r>
    </w:p>
    <w:p w:rsidR="003420A5" w:rsidRPr="003737D1" w:rsidRDefault="003420A5" w:rsidP="00A32436">
      <w:pPr>
        <w:numPr>
          <w:ilvl w:val="1"/>
          <w:numId w:val="22"/>
        </w:numPr>
        <w:tabs>
          <w:tab w:val="clear" w:pos="1440"/>
          <w:tab w:val="num" w:pos="180"/>
        </w:tabs>
        <w:spacing w:after="0"/>
        <w:ind w:left="360"/>
        <w:jc w:val="lowKashida"/>
        <w:rPr>
          <w:rFonts w:ascii="Tahoma" w:hAnsi="Tahoma" w:cs="Simplified Arabic"/>
          <w:color w:val="002060"/>
          <w:sz w:val="32"/>
          <w:szCs w:val="32"/>
          <w:rtl/>
          <w:lang w:bidi="ar-OM"/>
        </w:rPr>
      </w:pPr>
      <w:r w:rsidRPr="003737D1">
        <w:rPr>
          <w:rFonts w:ascii="Tahoma" w:hAnsi="Tahoma" w:cs="Simplified Arabic" w:hint="cs"/>
          <w:color w:val="002060"/>
          <w:sz w:val="32"/>
          <w:szCs w:val="32"/>
          <w:rtl/>
          <w:lang w:bidi="ar-OM"/>
        </w:rPr>
        <w:t>التسلسل.</w:t>
      </w:r>
    </w:p>
    <w:p w:rsidR="003420A5" w:rsidRDefault="003420A5" w:rsidP="003420A5">
      <w:pPr>
        <w:jc w:val="lowKashida"/>
        <w:rPr>
          <w:rFonts w:ascii="Tahoma" w:hAnsi="Tahoma" w:cs="Simplified Arabic"/>
          <w:color w:val="002060"/>
          <w:sz w:val="32"/>
          <w:szCs w:val="32"/>
          <w:rtl/>
          <w:lang w:bidi="ar-OM"/>
        </w:rPr>
      </w:pPr>
      <w:r w:rsidRPr="003737D1">
        <w:rPr>
          <w:rFonts w:ascii="Tahoma" w:hAnsi="Tahoma" w:cs="Simplified Arabic" w:hint="cs"/>
          <w:color w:val="002060"/>
          <w:sz w:val="32"/>
          <w:szCs w:val="32"/>
          <w:rtl/>
          <w:lang w:bidi="ar-OM"/>
        </w:rPr>
        <w:t>وفيما يلي سنقوم بتوضيح موجز لهذه الطرق المتبع</w:t>
      </w:r>
      <w:r>
        <w:rPr>
          <w:rFonts w:ascii="Tahoma" w:hAnsi="Tahoma" w:cs="Simplified Arabic" w:hint="cs"/>
          <w:color w:val="002060"/>
          <w:sz w:val="32"/>
          <w:szCs w:val="32"/>
          <w:rtl/>
          <w:lang w:bidi="ar-OM"/>
        </w:rPr>
        <w:t>ة لتعديل السلوك الغير مرغوب فيه.</w:t>
      </w:r>
    </w:p>
    <w:p w:rsidR="003420A5" w:rsidRDefault="003420A5" w:rsidP="003420A5">
      <w:pPr>
        <w:jc w:val="lowKashida"/>
        <w:rPr>
          <w:rFonts w:ascii="Tahoma" w:hAnsi="Tahoma" w:cs="Simplified Arabic"/>
          <w:color w:val="002060"/>
          <w:sz w:val="32"/>
          <w:szCs w:val="32"/>
          <w:rtl/>
          <w:lang w:bidi="ar-OM"/>
        </w:rPr>
      </w:pPr>
    </w:p>
    <w:p w:rsidR="003420A5" w:rsidRDefault="003420A5" w:rsidP="003420A5">
      <w:pPr>
        <w:jc w:val="lowKashida"/>
        <w:rPr>
          <w:rFonts w:ascii="Tahoma" w:hAnsi="Tahoma" w:cs="Simplified Arabic"/>
          <w:color w:val="002060"/>
          <w:sz w:val="32"/>
          <w:szCs w:val="32"/>
          <w:rtl/>
          <w:lang w:bidi="ar-OM"/>
        </w:rPr>
      </w:pPr>
    </w:p>
    <w:p w:rsidR="003420A5" w:rsidRDefault="003420A5" w:rsidP="003420A5">
      <w:pPr>
        <w:jc w:val="lowKashida"/>
        <w:rPr>
          <w:rFonts w:ascii="Tahoma" w:hAnsi="Tahoma" w:cs="Simplified Arabic"/>
          <w:color w:val="002060"/>
          <w:sz w:val="32"/>
          <w:szCs w:val="32"/>
          <w:rtl/>
          <w:lang w:bidi="ar-OM"/>
        </w:rPr>
      </w:pPr>
    </w:p>
    <w:p w:rsidR="003420A5" w:rsidRDefault="003420A5" w:rsidP="003420A5">
      <w:pPr>
        <w:jc w:val="lowKashida"/>
        <w:rPr>
          <w:rFonts w:ascii="Tahoma" w:hAnsi="Tahoma" w:cs="Simplified Arabic"/>
          <w:color w:val="002060"/>
          <w:sz w:val="32"/>
          <w:szCs w:val="32"/>
          <w:rtl/>
          <w:lang w:bidi="ar-OM"/>
        </w:rPr>
      </w:pPr>
    </w:p>
    <w:p w:rsidR="003420A5" w:rsidRPr="00AD47C3" w:rsidRDefault="003420A5" w:rsidP="00A32436">
      <w:pPr>
        <w:pStyle w:val="a9"/>
        <w:numPr>
          <w:ilvl w:val="0"/>
          <w:numId w:val="38"/>
        </w:numPr>
        <w:spacing w:after="0"/>
        <w:jc w:val="lowKashida"/>
        <w:rPr>
          <w:rFonts w:ascii="Tahoma" w:hAnsi="Tahoma" w:cs="Simplified Arabic"/>
          <w:b/>
          <w:bCs/>
          <w:color w:val="C00000"/>
          <w:sz w:val="32"/>
          <w:szCs w:val="32"/>
          <w:rtl/>
          <w:lang w:bidi="ar-OM"/>
        </w:rPr>
      </w:pPr>
      <w:r w:rsidRPr="00AD47C3">
        <w:rPr>
          <w:rFonts w:ascii="Tahoma" w:hAnsi="Tahoma" w:cs="Simplified Arabic" w:hint="cs"/>
          <w:b/>
          <w:bCs/>
          <w:color w:val="C00000"/>
          <w:sz w:val="32"/>
          <w:szCs w:val="32"/>
          <w:rtl/>
        </w:rPr>
        <w:t>تعديل السلوك الصفي بزيادة حدوث السلوك</w:t>
      </w:r>
      <w:r w:rsidRPr="00AD47C3">
        <w:rPr>
          <w:rFonts w:ascii="Tahoma" w:hAnsi="Tahoma" w:cs="Simplified Arabic" w:hint="cs"/>
          <w:b/>
          <w:bCs/>
          <w:color w:val="C00000"/>
          <w:sz w:val="32"/>
          <w:szCs w:val="32"/>
          <w:rtl/>
          <w:lang w:bidi="ar-OM"/>
        </w:rPr>
        <w:t xml:space="preserve"> : </w:t>
      </w:r>
    </w:p>
    <w:p w:rsidR="003420A5" w:rsidRPr="001B3DFD" w:rsidRDefault="003420A5" w:rsidP="001B3DFD">
      <w:pPr>
        <w:pStyle w:val="a9"/>
        <w:numPr>
          <w:ilvl w:val="0"/>
          <w:numId w:val="66"/>
        </w:numPr>
        <w:spacing w:after="0"/>
        <w:jc w:val="lowKashida"/>
        <w:rPr>
          <w:rFonts w:ascii="Tahoma" w:hAnsi="Tahoma" w:cs="Simplified Arabic"/>
          <w:b/>
          <w:bCs/>
          <w:color w:val="C00000"/>
          <w:sz w:val="32"/>
          <w:szCs w:val="32"/>
          <w:rtl/>
          <w:lang w:bidi="ar-OM"/>
        </w:rPr>
      </w:pPr>
      <w:r w:rsidRPr="001B3DFD">
        <w:rPr>
          <w:rFonts w:ascii="Tahoma" w:hAnsi="Tahoma" w:cs="Simplified Arabic" w:hint="cs"/>
          <w:b/>
          <w:bCs/>
          <w:color w:val="C00000"/>
          <w:sz w:val="32"/>
          <w:szCs w:val="32"/>
          <w:rtl/>
          <w:lang w:bidi="ar-OM"/>
        </w:rPr>
        <w:t>التعزيز الإيجابي:</w:t>
      </w:r>
    </w:p>
    <w:p w:rsidR="003420A5" w:rsidRPr="003737D1" w:rsidRDefault="003420A5" w:rsidP="003420A5">
      <w:pPr>
        <w:jc w:val="lowKashida"/>
        <w:rPr>
          <w:rFonts w:ascii="Tahoma" w:hAnsi="Tahoma" w:cs="Simplified Arabic"/>
          <w:color w:val="002060"/>
          <w:sz w:val="32"/>
          <w:szCs w:val="32"/>
          <w:rtl/>
          <w:lang w:bidi="ar-OM"/>
        </w:rPr>
      </w:pPr>
      <w:r w:rsidRPr="003737D1">
        <w:rPr>
          <w:rFonts w:ascii="Tahoma" w:hAnsi="Tahoma" w:cs="Simplified Arabic" w:hint="cs"/>
          <w:color w:val="002060"/>
          <w:sz w:val="32"/>
          <w:szCs w:val="32"/>
          <w:rtl/>
          <w:lang w:bidi="ar-OM"/>
        </w:rPr>
        <w:t xml:space="preserve">هو الدعم لفعل الخير والعمل الإيجابي وأشكاله تتمثل في </w:t>
      </w:r>
      <w:r w:rsidR="00BD5414" w:rsidRPr="003737D1">
        <w:rPr>
          <w:rFonts w:ascii="Tahoma" w:hAnsi="Tahoma" w:cs="Simplified Arabic" w:hint="cs"/>
          <w:color w:val="002060"/>
          <w:sz w:val="32"/>
          <w:szCs w:val="32"/>
          <w:rtl/>
          <w:lang w:bidi="ar-OM"/>
        </w:rPr>
        <w:t>الآتي</w:t>
      </w:r>
      <w:r w:rsidRPr="003737D1">
        <w:rPr>
          <w:rFonts w:ascii="Tahoma" w:hAnsi="Tahoma" w:cs="Simplified Arabic" w:hint="cs"/>
          <w:color w:val="002060"/>
          <w:sz w:val="32"/>
          <w:szCs w:val="32"/>
          <w:rtl/>
          <w:lang w:bidi="ar-OM"/>
        </w:rPr>
        <w:t xml:space="preserve"> :</w:t>
      </w:r>
    </w:p>
    <w:p w:rsidR="003420A5" w:rsidRPr="00AD47C3" w:rsidRDefault="003420A5" w:rsidP="00A32436">
      <w:pPr>
        <w:pStyle w:val="a9"/>
        <w:numPr>
          <w:ilvl w:val="0"/>
          <w:numId w:val="39"/>
        </w:numPr>
        <w:spacing w:after="0"/>
        <w:jc w:val="lowKashida"/>
        <w:rPr>
          <w:rFonts w:ascii="Tahoma" w:hAnsi="Tahoma" w:cs="Simplified Arabic"/>
          <w:color w:val="002060"/>
          <w:sz w:val="32"/>
          <w:szCs w:val="32"/>
          <w:rtl/>
          <w:lang w:bidi="ar-OM"/>
        </w:rPr>
      </w:pPr>
      <w:r w:rsidRPr="00AD47C3">
        <w:rPr>
          <w:rFonts w:ascii="Tahoma" w:hAnsi="Tahoma" w:cs="Simplified Arabic" w:hint="cs"/>
          <w:color w:val="002060"/>
          <w:sz w:val="32"/>
          <w:szCs w:val="32"/>
          <w:rtl/>
          <w:lang w:bidi="ar-OM"/>
        </w:rPr>
        <w:t xml:space="preserve">المعززات الغذائية. </w:t>
      </w:r>
    </w:p>
    <w:p w:rsidR="003420A5" w:rsidRPr="00AD47C3" w:rsidRDefault="003420A5" w:rsidP="00A32436">
      <w:pPr>
        <w:pStyle w:val="a9"/>
        <w:numPr>
          <w:ilvl w:val="0"/>
          <w:numId w:val="39"/>
        </w:numPr>
        <w:spacing w:after="0"/>
        <w:jc w:val="lowKashida"/>
        <w:rPr>
          <w:rFonts w:ascii="Tahoma" w:hAnsi="Tahoma" w:cs="Simplified Arabic"/>
          <w:color w:val="002060"/>
          <w:sz w:val="32"/>
          <w:szCs w:val="32"/>
          <w:rtl/>
          <w:lang w:bidi="ar-OM"/>
        </w:rPr>
      </w:pPr>
      <w:r w:rsidRPr="00AD47C3">
        <w:rPr>
          <w:rFonts w:ascii="Tahoma" w:hAnsi="Tahoma" w:cs="Simplified Arabic" w:hint="cs"/>
          <w:color w:val="002060"/>
          <w:sz w:val="32"/>
          <w:szCs w:val="32"/>
          <w:rtl/>
          <w:lang w:bidi="ar-OM"/>
        </w:rPr>
        <w:t xml:space="preserve">المعززات الاجتماعية. </w:t>
      </w:r>
    </w:p>
    <w:p w:rsidR="003420A5" w:rsidRPr="00AD47C3" w:rsidRDefault="003420A5" w:rsidP="00A32436">
      <w:pPr>
        <w:pStyle w:val="a9"/>
        <w:numPr>
          <w:ilvl w:val="0"/>
          <w:numId w:val="39"/>
        </w:numPr>
        <w:spacing w:after="0"/>
        <w:jc w:val="lowKashida"/>
        <w:rPr>
          <w:rFonts w:ascii="Tahoma" w:hAnsi="Tahoma" w:cs="Simplified Arabic"/>
          <w:color w:val="002060"/>
          <w:sz w:val="32"/>
          <w:szCs w:val="32"/>
          <w:rtl/>
          <w:lang w:bidi="ar-OM"/>
        </w:rPr>
      </w:pPr>
      <w:r w:rsidRPr="00AD47C3">
        <w:rPr>
          <w:rFonts w:ascii="Tahoma" w:hAnsi="Tahoma" w:cs="Simplified Arabic" w:hint="cs"/>
          <w:color w:val="002060"/>
          <w:sz w:val="32"/>
          <w:szCs w:val="32"/>
          <w:rtl/>
          <w:lang w:bidi="ar-OM"/>
        </w:rPr>
        <w:t xml:space="preserve">المعززات الرمزية. </w:t>
      </w:r>
    </w:p>
    <w:p w:rsidR="003420A5" w:rsidRPr="00AD47C3" w:rsidRDefault="003420A5" w:rsidP="00A32436">
      <w:pPr>
        <w:pStyle w:val="a9"/>
        <w:numPr>
          <w:ilvl w:val="0"/>
          <w:numId w:val="39"/>
        </w:numPr>
        <w:spacing w:after="0"/>
        <w:jc w:val="lowKashida"/>
        <w:rPr>
          <w:rFonts w:ascii="Tahoma" w:hAnsi="Tahoma" w:cs="Simplified Arabic"/>
          <w:color w:val="002060"/>
          <w:sz w:val="32"/>
          <w:szCs w:val="32"/>
          <w:rtl/>
          <w:lang w:bidi="ar-OM"/>
        </w:rPr>
      </w:pPr>
      <w:r w:rsidRPr="00AD47C3">
        <w:rPr>
          <w:rFonts w:ascii="Tahoma" w:hAnsi="Tahoma" w:cs="Simplified Arabic" w:hint="cs"/>
          <w:color w:val="002060"/>
          <w:sz w:val="32"/>
          <w:szCs w:val="32"/>
          <w:rtl/>
          <w:lang w:bidi="ar-OM"/>
        </w:rPr>
        <w:t>المعززات النشاطية.</w:t>
      </w:r>
    </w:p>
    <w:p w:rsidR="003420A5" w:rsidRPr="001B3DFD" w:rsidRDefault="003420A5" w:rsidP="001B3DFD">
      <w:pPr>
        <w:pStyle w:val="a9"/>
        <w:numPr>
          <w:ilvl w:val="0"/>
          <w:numId w:val="66"/>
        </w:numPr>
        <w:spacing w:after="0"/>
        <w:jc w:val="lowKashida"/>
        <w:rPr>
          <w:rFonts w:ascii="Tahoma" w:hAnsi="Tahoma" w:cs="Simplified Arabic"/>
          <w:color w:val="C00000"/>
          <w:sz w:val="32"/>
          <w:szCs w:val="32"/>
          <w:rtl/>
          <w:lang w:bidi="ar-OM"/>
        </w:rPr>
      </w:pPr>
      <w:r w:rsidRPr="001B3DFD">
        <w:rPr>
          <w:rFonts w:ascii="Tahoma" w:hAnsi="Tahoma" w:cs="Simplified Arabic" w:hint="cs"/>
          <w:b/>
          <w:bCs/>
          <w:color w:val="C00000"/>
          <w:sz w:val="32"/>
          <w:szCs w:val="32"/>
          <w:rtl/>
          <w:lang w:bidi="ar-OM"/>
        </w:rPr>
        <w:t>التعزيز السلبي:</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lang w:bidi="ar-OM"/>
        </w:rPr>
        <w:t>ويقصد بالتعزيز السلبي إجراء يعمل على إزالة</w:t>
      </w:r>
      <w:r w:rsidRPr="003737D1">
        <w:rPr>
          <w:rFonts w:ascii="Tahoma" w:hAnsi="Tahoma" w:cs="Simplified Arabic" w:hint="cs"/>
          <w:color w:val="002060"/>
          <w:sz w:val="32"/>
          <w:szCs w:val="32"/>
          <w:rtl/>
        </w:rPr>
        <w:t xml:space="preserve"> مثير بغيض أو مؤلم بعد حدوث</w:t>
      </w:r>
      <w:r w:rsidR="00BD5414">
        <w:rPr>
          <w:rFonts w:ascii="Tahoma" w:hAnsi="Tahoma" w:cs="Simplified Arabic" w:hint="cs"/>
          <w:color w:val="002060"/>
          <w:sz w:val="32"/>
          <w:szCs w:val="32"/>
          <w:rtl/>
        </w:rPr>
        <w:t xml:space="preserve"> </w:t>
      </w:r>
      <w:r w:rsidRPr="003737D1">
        <w:rPr>
          <w:rFonts w:ascii="Tahoma" w:hAnsi="Tahoma" w:cs="Simplified Arabic" w:hint="cs"/>
          <w:color w:val="002060"/>
          <w:sz w:val="32"/>
          <w:szCs w:val="32"/>
          <w:rtl/>
        </w:rPr>
        <w:t>السلوك المرغوب فيه مباشرة وهنالك تحذيرات عامة لتطبيق التعزيز السلبي :</w:t>
      </w:r>
    </w:p>
    <w:p w:rsidR="003420A5" w:rsidRPr="00AD47C3" w:rsidRDefault="003420A5" w:rsidP="00A32436">
      <w:pPr>
        <w:pStyle w:val="a9"/>
        <w:numPr>
          <w:ilvl w:val="0"/>
          <w:numId w:val="40"/>
        </w:numPr>
        <w:spacing w:after="0"/>
        <w:jc w:val="lowKashida"/>
        <w:rPr>
          <w:rFonts w:ascii="Tahoma" w:hAnsi="Tahoma" w:cs="Simplified Arabic"/>
          <w:color w:val="002060"/>
          <w:sz w:val="32"/>
          <w:szCs w:val="32"/>
          <w:rtl/>
        </w:rPr>
      </w:pPr>
      <w:r w:rsidRPr="00AD47C3">
        <w:rPr>
          <w:rFonts w:ascii="Tahoma" w:hAnsi="Tahoma" w:cs="Simplified Arabic" w:hint="cs"/>
          <w:color w:val="002060"/>
          <w:sz w:val="32"/>
          <w:szCs w:val="32"/>
          <w:rtl/>
        </w:rPr>
        <w:t>يمكن أن يحدث وخاصة بوسائل المعاقبة كبتا مؤقتا في السلوك غير المرغوب دون إزالته نهائيا أو تحسن فعلي دائم في تصرف الطالب.</w:t>
      </w:r>
    </w:p>
    <w:p w:rsidR="003420A5" w:rsidRPr="00AD47C3" w:rsidRDefault="003420A5" w:rsidP="00A32436">
      <w:pPr>
        <w:pStyle w:val="a9"/>
        <w:numPr>
          <w:ilvl w:val="0"/>
          <w:numId w:val="40"/>
        </w:numPr>
        <w:spacing w:after="0"/>
        <w:jc w:val="lowKashida"/>
        <w:rPr>
          <w:rFonts w:ascii="Tahoma" w:hAnsi="Tahoma" w:cs="Simplified Arabic"/>
          <w:color w:val="002060"/>
          <w:sz w:val="32"/>
          <w:szCs w:val="32"/>
          <w:rtl/>
        </w:rPr>
      </w:pPr>
      <w:r w:rsidRPr="00AD47C3">
        <w:rPr>
          <w:rFonts w:ascii="Tahoma" w:hAnsi="Tahoma" w:cs="Simplified Arabic" w:hint="cs"/>
          <w:color w:val="002060"/>
          <w:sz w:val="32"/>
          <w:szCs w:val="32"/>
          <w:rtl/>
        </w:rPr>
        <w:t>يمكن أن يحدث مرارة نفسيه ومشاعر عاطفية سلبية تجاه المدرسة و</w:t>
      </w:r>
      <w:r w:rsidR="006F209C">
        <w:rPr>
          <w:rFonts w:ascii="Tahoma" w:hAnsi="Tahoma" w:cs="Simplified Arabic" w:hint="cs"/>
          <w:color w:val="002060"/>
          <w:sz w:val="32"/>
          <w:szCs w:val="32"/>
          <w:rtl/>
        </w:rPr>
        <w:t>المعلم أو المعلمة</w:t>
      </w:r>
      <w:r w:rsidRPr="00AD47C3">
        <w:rPr>
          <w:rFonts w:ascii="Tahoma" w:hAnsi="Tahoma" w:cs="Simplified Arabic" w:hint="cs"/>
          <w:color w:val="002060"/>
          <w:sz w:val="32"/>
          <w:szCs w:val="32"/>
          <w:rtl/>
        </w:rPr>
        <w:t xml:space="preserve"> والتعليم.</w:t>
      </w:r>
    </w:p>
    <w:p w:rsidR="003420A5" w:rsidRPr="00AD47C3" w:rsidRDefault="003420A5" w:rsidP="00A32436">
      <w:pPr>
        <w:pStyle w:val="a9"/>
        <w:numPr>
          <w:ilvl w:val="0"/>
          <w:numId w:val="40"/>
        </w:numPr>
        <w:spacing w:after="0"/>
        <w:jc w:val="lowKashida"/>
        <w:rPr>
          <w:rFonts w:ascii="Tahoma" w:hAnsi="Tahoma" w:cs="Simplified Arabic"/>
          <w:color w:val="002060"/>
          <w:sz w:val="32"/>
          <w:szCs w:val="32"/>
          <w:rtl/>
        </w:rPr>
      </w:pPr>
      <w:r w:rsidRPr="00AD47C3">
        <w:rPr>
          <w:rFonts w:ascii="Tahoma" w:hAnsi="Tahoma" w:cs="Simplified Arabic" w:hint="cs"/>
          <w:color w:val="002060"/>
          <w:sz w:val="32"/>
          <w:szCs w:val="32"/>
          <w:rtl/>
        </w:rPr>
        <w:t>يمكن أن يشد التعزيز السلبي انتباه أو تركيز الطالب إلى التنبؤ بنوع العقاب الذي سيحل به فيؤدي في بعض الأحيان إلى عادات سيئة مثل الكذب أو السرقة أو العداء .</w:t>
      </w:r>
    </w:p>
    <w:p w:rsidR="003420A5" w:rsidRPr="00AD47C3" w:rsidRDefault="003420A5" w:rsidP="00A32436">
      <w:pPr>
        <w:pStyle w:val="a9"/>
        <w:numPr>
          <w:ilvl w:val="0"/>
          <w:numId w:val="40"/>
        </w:numPr>
        <w:spacing w:after="0"/>
        <w:jc w:val="lowKashida"/>
        <w:rPr>
          <w:rFonts w:ascii="Tahoma" w:hAnsi="Tahoma" w:cs="Simplified Arabic"/>
          <w:color w:val="002060"/>
          <w:sz w:val="32"/>
          <w:szCs w:val="32"/>
          <w:rtl/>
        </w:rPr>
      </w:pPr>
      <w:r w:rsidRPr="00AD47C3">
        <w:rPr>
          <w:rFonts w:ascii="Tahoma" w:hAnsi="Tahoma" w:cs="Simplified Arabic" w:hint="cs"/>
          <w:color w:val="002060"/>
          <w:sz w:val="32"/>
          <w:szCs w:val="32"/>
          <w:rtl/>
        </w:rPr>
        <w:t xml:space="preserve">قد ينسخ الطالب هذه الأساليب من معلمه </w:t>
      </w:r>
      <w:proofErr w:type="spellStart"/>
      <w:r w:rsidRPr="00AD47C3">
        <w:rPr>
          <w:rFonts w:ascii="Tahoma" w:hAnsi="Tahoma" w:cs="Simplified Arabic" w:hint="cs"/>
          <w:color w:val="002060"/>
          <w:sz w:val="32"/>
          <w:szCs w:val="32"/>
          <w:rtl/>
        </w:rPr>
        <w:t>ويتقمصها</w:t>
      </w:r>
      <w:proofErr w:type="spellEnd"/>
      <w:r w:rsidRPr="00AD47C3">
        <w:rPr>
          <w:rFonts w:ascii="Tahoma" w:hAnsi="Tahoma" w:cs="Simplified Arabic" w:hint="cs"/>
          <w:color w:val="002060"/>
          <w:sz w:val="32"/>
          <w:szCs w:val="32"/>
          <w:rtl/>
        </w:rPr>
        <w:t xml:space="preserve"> في شخصيته ليعاني منها أفراد مجتمعه فيما بعد.</w:t>
      </w:r>
    </w:p>
    <w:p w:rsidR="003420A5" w:rsidRDefault="003420A5" w:rsidP="00A32436">
      <w:pPr>
        <w:pStyle w:val="a9"/>
        <w:numPr>
          <w:ilvl w:val="0"/>
          <w:numId w:val="40"/>
        </w:numPr>
        <w:spacing w:after="0"/>
        <w:jc w:val="lowKashida"/>
        <w:rPr>
          <w:rFonts w:ascii="Tahoma" w:hAnsi="Tahoma" w:cs="Simplified Arabic"/>
          <w:color w:val="002060"/>
          <w:sz w:val="32"/>
          <w:szCs w:val="32"/>
        </w:rPr>
      </w:pPr>
      <w:r w:rsidRPr="00AD47C3">
        <w:rPr>
          <w:rFonts w:ascii="Tahoma" w:hAnsi="Tahoma" w:cs="Simplified Arabic" w:hint="cs"/>
          <w:color w:val="002060"/>
          <w:sz w:val="32"/>
          <w:szCs w:val="32"/>
          <w:rtl/>
        </w:rPr>
        <w:lastRenderedPageBreak/>
        <w:t>إن تركيز التعزيز السلبي على العقاب ووسائله والابتعاد في أغلب الأحيان إرشاد الطالب السلوك الصحيح وتوجيهه إليه يجعله وسيلة ميكانيكية مؤقتة .</w:t>
      </w:r>
    </w:p>
    <w:p w:rsidR="003420A5" w:rsidRPr="00AD47C3" w:rsidRDefault="003420A5" w:rsidP="003420A5">
      <w:pPr>
        <w:jc w:val="lowKashida"/>
        <w:rPr>
          <w:rFonts w:ascii="Tahoma" w:hAnsi="Tahoma" w:cs="Simplified Arabic"/>
          <w:color w:val="002060"/>
          <w:sz w:val="32"/>
          <w:szCs w:val="32"/>
          <w:rtl/>
        </w:rPr>
      </w:pPr>
    </w:p>
    <w:p w:rsidR="003420A5" w:rsidRPr="00A07228" w:rsidRDefault="003420A5" w:rsidP="001B3DFD">
      <w:pPr>
        <w:pStyle w:val="a9"/>
        <w:numPr>
          <w:ilvl w:val="0"/>
          <w:numId w:val="66"/>
        </w:numPr>
        <w:spacing w:after="0"/>
        <w:jc w:val="lowKashida"/>
        <w:rPr>
          <w:rFonts w:ascii="Tahoma" w:hAnsi="Tahoma" w:cs="Simplified Arabic"/>
          <w:color w:val="C00000"/>
          <w:sz w:val="36"/>
          <w:szCs w:val="36"/>
          <w:rtl/>
        </w:rPr>
      </w:pPr>
      <w:r w:rsidRPr="00AD47C3">
        <w:rPr>
          <w:rFonts w:ascii="Tahoma" w:hAnsi="Tahoma" w:cs="Simplified Arabic" w:hint="cs"/>
          <w:b/>
          <w:bCs/>
          <w:color w:val="C00000"/>
          <w:sz w:val="36"/>
          <w:szCs w:val="36"/>
          <w:rtl/>
        </w:rPr>
        <w:t>تعديل السلوك بتقليله أو حذفه</w:t>
      </w:r>
    </w:p>
    <w:p w:rsidR="003420A5" w:rsidRPr="009324CE" w:rsidRDefault="003420A5" w:rsidP="00A32436">
      <w:pPr>
        <w:pStyle w:val="a9"/>
        <w:numPr>
          <w:ilvl w:val="0"/>
          <w:numId w:val="62"/>
        </w:numPr>
        <w:spacing w:after="0"/>
        <w:jc w:val="lowKashida"/>
        <w:rPr>
          <w:rFonts w:ascii="Tahoma" w:hAnsi="Tahoma" w:cs="Simplified Arabic"/>
          <w:b/>
          <w:bCs/>
          <w:color w:val="C00000"/>
          <w:sz w:val="32"/>
          <w:szCs w:val="32"/>
          <w:rtl/>
          <w:lang w:bidi="ar-OM"/>
        </w:rPr>
      </w:pPr>
      <w:r w:rsidRPr="009324CE">
        <w:rPr>
          <w:rFonts w:ascii="Tahoma" w:hAnsi="Tahoma" w:cs="Simplified Arabic" w:hint="cs"/>
          <w:b/>
          <w:bCs/>
          <w:color w:val="C00000"/>
          <w:sz w:val="32"/>
          <w:szCs w:val="32"/>
          <w:rtl/>
          <w:lang w:bidi="ar-OM"/>
        </w:rPr>
        <w:t>الإطفاء</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ويقصد به عملية إضعاف السلوك أو تقليل حدوثه بالتوقف عن تقديم المعزز.</w:t>
      </w:r>
    </w:p>
    <w:p w:rsidR="003420A5" w:rsidRPr="001B3DFD" w:rsidRDefault="003420A5" w:rsidP="001B3DFD">
      <w:pPr>
        <w:pStyle w:val="a9"/>
        <w:numPr>
          <w:ilvl w:val="0"/>
          <w:numId w:val="62"/>
        </w:numPr>
        <w:spacing w:after="0"/>
        <w:jc w:val="lowKashida"/>
        <w:rPr>
          <w:rFonts w:ascii="Tahoma" w:hAnsi="Tahoma" w:cs="Simplified Arabic"/>
          <w:b/>
          <w:bCs/>
          <w:color w:val="C00000"/>
          <w:sz w:val="32"/>
          <w:szCs w:val="32"/>
          <w:rtl/>
          <w:lang w:bidi="ar-OM"/>
        </w:rPr>
      </w:pPr>
      <w:r w:rsidRPr="001B3DFD">
        <w:rPr>
          <w:rFonts w:ascii="Tahoma" w:hAnsi="Tahoma" w:cs="Simplified Arabic" w:hint="cs"/>
          <w:b/>
          <w:bCs/>
          <w:color w:val="C00000"/>
          <w:sz w:val="32"/>
          <w:szCs w:val="32"/>
          <w:rtl/>
          <w:lang w:bidi="ar-OM"/>
        </w:rPr>
        <w:t>الإشباع</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إن إعطاء الفرد كمية كبيرة من المعزز نفسه فترة زمنية قصيرة نسبيا سيؤدي إلى فقدان ذلك المعزز لقيمته بمعنى السماح للفرد بتكرار السلوك غير المرغوب فيه حتى يمل منه ويتعب من عواقبه وطبعا ممكن استخدام هذا الأسلوب في حالات معينة .</w:t>
      </w:r>
    </w:p>
    <w:p w:rsidR="003420A5" w:rsidRPr="00AD47C3" w:rsidRDefault="003420A5" w:rsidP="001B3DFD">
      <w:pPr>
        <w:pStyle w:val="a9"/>
        <w:numPr>
          <w:ilvl w:val="0"/>
          <w:numId w:val="62"/>
        </w:numPr>
        <w:spacing w:after="0"/>
        <w:jc w:val="lowKashida"/>
        <w:rPr>
          <w:rFonts w:ascii="Tahoma" w:hAnsi="Tahoma" w:cs="Simplified Arabic"/>
          <w:b/>
          <w:bCs/>
          <w:color w:val="C00000"/>
          <w:sz w:val="32"/>
          <w:szCs w:val="32"/>
          <w:rtl/>
          <w:lang w:bidi="ar-OM"/>
        </w:rPr>
      </w:pPr>
      <w:r>
        <w:rPr>
          <w:rFonts w:ascii="Tahoma" w:hAnsi="Tahoma" w:cs="Simplified Arabic" w:hint="cs"/>
          <w:b/>
          <w:bCs/>
          <w:color w:val="C00000"/>
          <w:sz w:val="32"/>
          <w:szCs w:val="32"/>
          <w:rtl/>
          <w:lang w:bidi="ar-OM"/>
        </w:rPr>
        <w:t>العقاب</w:t>
      </w:r>
    </w:p>
    <w:p w:rsidR="003420A5"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من تعريفات العقاب أنه الحادث أو المؤثر الذي يؤدي إلى إضعاف أوكف بعض الأنماط السلوكية وذلك إما بتطبيق مثيرات منفرة غير مرغوب فيها على هذه الأنماط أو بحذف مثيرات مرغوب فيها من السياق السلوكي بحيث ينزع السلوك موضع الاهتمام إلى الزوال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وقد أشارت دراسات علم النفس التربوي التي أجريت على أثر كل من الثواب والعقاب في تعديل السلوك إلى حقيقة هامة يمكن أن نستفيد منها حيث تقول هذه النتيجة : إن كل من الثواب والعقاب يؤديان إلى أحداث التعديل المرغوب في السلوك لكن الثواب أبقى أثرا في حين أن العقاب مرهون أثره بوجود مثير الخوف فإذا ما زال هذا المثير عاد السلوك إلى سيرته الأولى.</w:t>
      </w:r>
    </w:p>
    <w:p w:rsidR="003420A5" w:rsidRDefault="003420A5" w:rsidP="003420A5">
      <w:pPr>
        <w:jc w:val="lowKashida"/>
        <w:rPr>
          <w:rFonts w:ascii="Tahoma" w:hAnsi="Tahoma" w:cs="Simplified Arabic"/>
          <w:b/>
          <w:bCs/>
          <w:color w:val="002060"/>
          <w:sz w:val="32"/>
          <w:szCs w:val="32"/>
          <w:rtl/>
        </w:rPr>
      </w:pPr>
    </w:p>
    <w:p w:rsidR="003420A5" w:rsidRDefault="003420A5" w:rsidP="003420A5">
      <w:pPr>
        <w:jc w:val="lowKashida"/>
        <w:rPr>
          <w:rFonts w:ascii="Tahoma" w:hAnsi="Tahoma" w:cs="Simplified Arabic"/>
          <w:b/>
          <w:bCs/>
          <w:color w:val="002060"/>
          <w:sz w:val="32"/>
          <w:szCs w:val="32"/>
          <w:rtl/>
        </w:rPr>
      </w:pPr>
    </w:p>
    <w:p w:rsidR="003420A5" w:rsidRDefault="003420A5" w:rsidP="003420A5">
      <w:pPr>
        <w:jc w:val="lowKashida"/>
        <w:rPr>
          <w:rFonts w:ascii="Tahoma" w:hAnsi="Tahoma" w:cs="Simplified Arabic"/>
          <w:b/>
          <w:bCs/>
          <w:color w:val="002060"/>
          <w:sz w:val="32"/>
          <w:szCs w:val="32"/>
          <w:rtl/>
        </w:rPr>
      </w:pPr>
    </w:p>
    <w:p w:rsidR="003420A5" w:rsidRPr="00A07228" w:rsidRDefault="003420A5" w:rsidP="00A32436">
      <w:pPr>
        <w:pStyle w:val="a9"/>
        <w:numPr>
          <w:ilvl w:val="2"/>
          <w:numId w:val="22"/>
        </w:numPr>
        <w:spacing w:after="0"/>
        <w:jc w:val="lowKashida"/>
        <w:rPr>
          <w:rFonts w:ascii="Tahoma" w:hAnsi="Tahoma" w:cs="Simplified Arabic"/>
          <w:b/>
          <w:bCs/>
          <w:color w:val="C00000"/>
          <w:sz w:val="36"/>
          <w:szCs w:val="36"/>
          <w:rtl/>
        </w:rPr>
      </w:pPr>
      <w:r w:rsidRPr="00A07228">
        <w:rPr>
          <w:rFonts w:ascii="Tahoma" w:hAnsi="Tahoma" w:cs="Simplified Arabic" w:hint="cs"/>
          <w:b/>
          <w:bCs/>
          <w:color w:val="C00000"/>
          <w:sz w:val="36"/>
          <w:szCs w:val="36"/>
          <w:rtl/>
        </w:rPr>
        <w:t>تعديل السلوك الصفي بتكوين عادات جديدة</w:t>
      </w:r>
    </w:p>
    <w:p w:rsidR="003420A5" w:rsidRPr="009324CE" w:rsidRDefault="003420A5" w:rsidP="00A32436">
      <w:pPr>
        <w:pStyle w:val="a9"/>
        <w:numPr>
          <w:ilvl w:val="0"/>
          <w:numId w:val="63"/>
        </w:numPr>
        <w:spacing w:after="0"/>
        <w:jc w:val="lowKashida"/>
        <w:rPr>
          <w:rFonts w:ascii="Tahoma" w:hAnsi="Tahoma" w:cs="Simplified Arabic"/>
          <w:b/>
          <w:bCs/>
          <w:color w:val="C00000"/>
          <w:sz w:val="32"/>
          <w:szCs w:val="32"/>
          <w:rtl/>
          <w:lang w:bidi="ar-OM"/>
        </w:rPr>
      </w:pPr>
      <w:r w:rsidRPr="009324CE">
        <w:rPr>
          <w:rFonts w:ascii="Tahoma" w:hAnsi="Tahoma" w:cs="Simplified Arabic" w:hint="cs"/>
          <w:b/>
          <w:bCs/>
          <w:color w:val="C00000"/>
          <w:sz w:val="32"/>
          <w:szCs w:val="32"/>
          <w:rtl/>
          <w:lang w:bidi="ar-OM"/>
        </w:rPr>
        <w:t xml:space="preserve">الاقتداء بالنماذج </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و</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النموذج مهم جدا لتطوير قدرة الضبط المنطقي للسلوك ومن الممكن أن يقدم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لطلاب نماذج ليقتدوا بها </w:t>
      </w:r>
      <w:proofErr w:type="spellStart"/>
      <w:r w:rsidRPr="003737D1">
        <w:rPr>
          <w:rFonts w:ascii="Tahoma" w:hAnsi="Tahoma" w:cs="Simplified Arabic" w:hint="cs"/>
          <w:color w:val="002060"/>
          <w:sz w:val="32"/>
          <w:szCs w:val="32"/>
          <w:rtl/>
        </w:rPr>
        <w:t>وللنمذجة</w:t>
      </w:r>
      <w:proofErr w:type="spellEnd"/>
      <w:r w:rsidRPr="003737D1">
        <w:rPr>
          <w:rFonts w:ascii="Tahoma" w:hAnsi="Tahoma" w:cs="Simplified Arabic" w:hint="cs"/>
          <w:color w:val="002060"/>
          <w:sz w:val="32"/>
          <w:szCs w:val="32"/>
          <w:rtl/>
        </w:rPr>
        <w:t xml:space="preserve"> أنواع وهي :</w:t>
      </w:r>
      <w:proofErr w:type="spellStart"/>
      <w:r w:rsidRPr="003737D1">
        <w:rPr>
          <w:rFonts w:ascii="Tahoma" w:hAnsi="Tahoma" w:cs="Simplified Arabic" w:hint="cs"/>
          <w:color w:val="002060"/>
          <w:sz w:val="32"/>
          <w:szCs w:val="32"/>
          <w:rtl/>
        </w:rPr>
        <w:t>النمذجة</w:t>
      </w:r>
      <w:proofErr w:type="spellEnd"/>
      <w:r w:rsidRPr="003737D1">
        <w:rPr>
          <w:rFonts w:ascii="Tahoma" w:hAnsi="Tahoma" w:cs="Simplified Arabic" w:hint="cs"/>
          <w:color w:val="002060"/>
          <w:sz w:val="32"/>
          <w:szCs w:val="32"/>
          <w:rtl/>
        </w:rPr>
        <w:t xml:space="preserve"> الحية ,</w:t>
      </w:r>
      <w:proofErr w:type="spellStart"/>
      <w:r w:rsidRPr="003737D1">
        <w:rPr>
          <w:rFonts w:ascii="Tahoma" w:hAnsi="Tahoma" w:cs="Simplified Arabic" w:hint="cs"/>
          <w:color w:val="002060"/>
          <w:sz w:val="32"/>
          <w:szCs w:val="32"/>
          <w:rtl/>
        </w:rPr>
        <w:t>النمذجة</w:t>
      </w:r>
      <w:proofErr w:type="spellEnd"/>
      <w:r w:rsidRPr="003737D1">
        <w:rPr>
          <w:rFonts w:ascii="Tahoma" w:hAnsi="Tahoma" w:cs="Simplified Arabic" w:hint="cs"/>
          <w:color w:val="002060"/>
          <w:sz w:val="32"/>
          <w:szCs w:val="32"/>
          <w:rtl/>
        </w:rPr>
        <w:t xml:space="preserve"> المصورة , </w:t>
      </w:r>
      <w:proofErr w:type="spellStart"/>
      <w:r w:rsidRPr="003737D1">
        <w:rPr>
          <w:rFonts w:ascii="Tahoma" w:hAnsi="Tahoma" w:cs="Simplified Arabic" w:hint="cs"/>
          <w:color w:val="002060"/>
          <w:sz w:val="32"/>
          <w:szCs w:val="32"/>
          <w:rtl/>
        </w:rPr>
        <w:t>النمذجة</w:t>
      </w:r>
      <w:proofErr w:type="spellEnd"/>
      <w:r w:rsidRPr="003737D1">
        <w:rPr>
          <w:rFonts w:ascii="Tahoma" w:hAnsi="Tahoma" w:cs="Simplified Arabic" w:hint="cs"/>
          <w:color w:val="002060"/>
          <w:sz w:val="32"/>
          <w:szCs w:val="32"/>
          <w:rtl/>
        </w:rPr>
        <w:t xml:space="preserve"> من خلال المشاركة .</w:t>
      </w:r>
    </w:p>
    <w:p w:rsidR="003420A5" w:rsidRPr="001B3DFD" w:rsidRDefault="003420A5" w:rsidP="001B3DFD">
      <w:pPr>
        <w:pStyle w:val="a9"/>
        <w:numPr>
          <w:ilvl w:val="0"/>
          <w:numId w:val="63"/>
        </w:numPr>
        <w:spacing w:after="0"/>
        <w:jc w:val="lowKashida"/>
        <w:rPr>
          <w:rFonts w:ascii="Tahoma" w:hAnsi="Tahoma" w:cs="Simplified Arabic"/>
          <w:b/>
          <w:bCs/>
          <w:color w:val="C00000"/>
          <w:sz w:val="32"/>
          <w:szCs w:val="32"/>
          <w:rtl/>
          <w:lang w:bidi="ar-OM"/>
        </w:rPr>
      </w:pPr>
      <w:r w:rsidRPr="001B3DFD">
        <w:rPr>
          <w:rFonts w:ascii="Tahoma" w:hAnsi="Tahoma" w:cs="Simplified Arabic" w:hint="cs"/>
          <w:b/>
          <w:bCs/>
          <w:color w:val="C00000"/>
          <w:sz w:val="32"/>
          <w:szCs w:val="32"/>
          <w:rtl/>
          <w:lang w:bidi="ar-OM"/>
        </w:rPr>
        <w:t>التشكيل</w:t>
      </w:r>
    </w:p>
    <w:p w:rsidR="003420A5" w:rsidRPr="003737D1"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الإجراء الذي يشتمل على التعزيز الإيجابي المنظم للاستجابات التي تقترب شيئا فشيئا من السلوك النهائي بهدف إحداث سلوك لا يوجد حالي.</w:t>
      </w:r>
    </w:p>
    <w:p w:rsidR="003420A5" w:rsidRPr="009324CE" w:rsidRDefault="003420A5" w:rsidP="001B3DFD">
      <w:pPr>
        <w:pStyle w:val="a9"/>
        <w:numPr>
          <w:ilvl w:val="0"/>
          <w:numId w:val="63"/>
        </w:numPr>
        <w:spacing w:after="0"/>
        <w:jc w:val="lowKashida"/>
        <w:rPr>
          <w:rFonts w:ascii="Tahoma" w:hAnsi="Tahoma" w:cs="Simplified Arabic"/>
          <w:b/>
          <w:bCs/>
          <w:color w:val="C00000"/>
          <w:sz w:val="32"/>
          <w:szCs w:val="32"/>
          <w:rtl/>
          <w:lang w:bidi="ar-OM"/>
        </w:rPr>
      </w:pPr>
      <w:r w:rsidRPr="009324CE">
        <w:rPr>
          <w:rFonts w:ascii="Tahoma" w:hAnsi="Tahoma" w:cs="Simplified Arabic" w:hint="cs"/>
          <w:b/>
          <w:bCs/>
          <w:color w:val="C00000"/>
          <w:sz w:val="32"/>
          <w:szCs w:val="32"/>
          <w:rtl/>
          <w:lang w:bidi="ar-OM"/>
        </w:rPr>
        <w:t>التسلسل</w:t>
      </w:r>
    </w:p>
    <w:p w:rsidR="00F83F33" w:rsidRDefault="003420A5" w:rsidP="003420A5">
      <w:pPr>
        <w:jc w:val="lowKashida"/>
        <w:rPr>
          <w:rFonts w:ascii="Tahoma" w:hAnsi="Tahoma" w:cs="Simplified Arabic"/>
          <w:color w:val="002060"/>
          <w:sz w:val="32"/>
          <w:szCs w:val="32"/>
          <w:rtl/>
        </w:rPr>
      </w:pPr>
      <w:r w:rsidRPr="003737D1">
        <w:rPr>
          <w:rFonts w:ascii="Tahoma" w:hAnsi="Tahoma" w:cs="Simplified Arabic" w:hint="cs"/>
          <w:color w:val="002060"/>
          <w:sz w:val="32"/>
          <w:szCs w:val="32"/>
          <w:rtl/>
        </w:rPr>
        <w:t>يركز هذا الإجراء على تدرج الطالب في تكوين المهارة المطلوبة</w:t>
      </w:r>
      <w:r w:rsidR="00BD5414">
        <w:rPr>
          <w:rFonts w:ascii="Tahoma" w:hAnsi="Tahoma" w:cs="Simplified Arabic" w:hint="cs"/>
          <w:color w:val="002060"/>
          <w:sz w:val="32"/>
          <w:szCs w:val="32"/>
          <w:rtl/>
        </w:rPr>
        <w:t xml:space="preserve"> </w:t>
      </w:r>
      <w:r w:rsidRPr="003737D1">
        <w:rPr>
          <w:rFonts w:ascii="Tahoma" w:hAnsi="Tahoma" w:cs="Simplified Arabic" w:hint="cs"/>
          <w:color w:val="002060"/>
          <w:sz w:val="32"/>
          <w:szCs w:val="32"/>
          <w:rtl/>
        </w:rPr>
        <w:t>وفي الغالب يمتلك الطالب المنوي تعديل سلوكه باستخدام التسلسل</w:t>
      </w:r>
      <w:r w:rsidR="00BD5414">
        <w:rPr>
          <w:rFonts w:ascii="Tahoma" w:hAnsi="Tahoma" w:cs="Simplified Arabic" w:hint="cs"/>
          <w:color w:val="002060"/>
          <w:sz w:val="32"/>
          <w:szCs w:val="32"/>
          <w:rtl/>
        </w:rPr>
        <w:t xml:space="preserve"> </w:t>
      </w:r>
      <w:r w:rsidRPr="003737D1">
        <w:rPr>
          <w:rFonts w:ascii="Tahoma" w:hAnsi="Tahoma" w:cs="Simplified Arabic" w:hint="cs"/>
          <w:color w:val="002060"/>
          <w:sz w:val="32"/>
          <w:szCs w:val="32"/>
          <w:rtl/>
        </w:rPr>
        <w:t>معرفة مبدئية لأجزاء السلوك وفي الغالب تكون هذه المعرفة مشوشة</w:t>
      </w:r>
      <w:r w:rsidR="00BD5414">
        <w:rPr>
          <w:rFonts w:ascii="Tahoma" w:hAnsi="Tahoma" w:cs="Simplified Arabic" w:hint="cs"/>
          <w:color w:val="002060"/>
          <w:sz w:val="32"/>
          <w:szCs w:val="32"/>
          <w:rtl/>
        </w:rPr>
        <w:t xml:space="preserve"> </w:t>
      </w:r>
      <w:r w:rsidRPr="003737D1">
        <w:rPr>
          <w:rFonts w:ascii="Tahoma" w:hAnsi="Tahoma" w:cs="Simplified Arabic" w:hint="cs"/>
          <w:color w:val="002060"/>
          <w:sz w:val="32"/>
          <w:szCs w:val="32"/>
          <w:rtl/>
        </w:rPr>
        <w:t xml:space="preserve">أو غير مترابطة الأجزاء وهنا يأتي دور </w:t>
      </w:r>
      <w:r w:rsidR="006F209C">
        <w:rPr>
          <w:rFonts w:ascii="Tahoma" w:hAnsi="Tahoma" w:cs="Simplified Arabic" w:hint="cs"/>
          <w:color w:val="002060"/>
          <w:sz w:val="32"/>
          <w:szCs w:val="32"/>
          <w:rtl/>
        </w:rPr>
        <w:t>المعلم أو المعلمة</w:t>
      </w:r>
      <w:r w:rsidRPr="003737D1">
        <w:rPr>
          <w:rFonts w:ascii="Tahoma" w:hAnsi="Tahoma" w:cs="Simplified Arabic" w:hint="cs"/>
          <w:color w:val="002060"/>
          <w:sz w:val="32"/>
          <w:szCs w:val="32"/>
          <w:rtl/>
        </w:rPr>
        <w:t xml:space="preserve"> في تجميع هذه الأجزاء</w:t>
      </w:r>
      <w:r w:rsidR="00BD5414">
        <w:rPr>
          <w:rFonts w:ascii="Tahoma" w:hAnsi="Tahoma" w:cs="Simplified Arabic" w:hint="cs"/>
          <w:color w:val="002060"/>
          <w:sz w:val="32"/>
          <w:szCs w:val="32"/>
          <w:rtl/>
        </w:rPr>
        <w:t xml:space="preserve"> </w:t>
      </w:r>
      <w:r w:rsidRPr="003737D1">
        <w:rPr>
          <w:rFonts w:ascii="Tahoma" w:hAnsi="Tahoma" w:cs="Simplified Arabic" w:hint="cs"/>
          <w:color w:val="002060"/>
          <w:sz w:val="32"/>
          <w:szCs w:val="32"/>
          <w:rtl/>
        </w:rPr>
        <w:t>معا وتدريب الطالب على القيام بها واحدة بعد الأخرى بصيغة تفيد</w:t>
      </w:r>
      <w:r w:rsidR="00BD5414">
        <w:rPr>
          <w:rFonts w:ascii="Tahoma" w:hAnsi="Tahoma" w:cs="Simplified Arabic" w:hint="cs"/>
          <w:color w:val="002060"/>
          <w:sz w:val="32"/>
          <w:szCs w:val="32"/>
          <w:rtl/>
        </w:rPr>
        <w:t xml:space="preserve"> </w:t>
      </w:r>
      <w:r w:rsidRPr="003737D1">
        <w:rPr>
          <w:rFonts w:ascii="Tahoma" w:hAnsi="Tahoma" w:cs="Simplified Arabic" w:hint="cs"/>
          <w:color w:val="002060"/>
          <w:sz w:val="32"/>
          <w:szCs w:val="32"/>
          <w:rtl/>
        </w:rPr>
        <w:t xml:space="preserve">التسلسل وتؤدي في النهاية تطوير المهارة. </w:t>
      </w:r>
    </w:p>
    <w:p w:rsidR="00F83F33" w:rsidRDefault="00F83F33">
      <w:pPr>
        <w:bidi w:val="0"/>
        <w:spacing w:after="0" w:line="240" w:lineRule="auto"/>
        <w:rPr>
          <w:rFonts w:ascii="Tahoma" w:hAnsi="Tahoma" w:cs="Simplified Arabic"/>
          <w:color w:val="002060"/>
          <w:sz w:val="32"/>
          <w:szCs w:val="32"/>
          <w:rtl/>
        </w:rPr>
      </w:pPr>
      <w:r>
        <w:rPr>
          <w:rFonts w:ascii="Tahoma" w:hAnsi="Tahoma" w:cs="Simplified Arabic"/>
          <w:color w:val="002060"/>
          <w:sz w:val="32"/>
          <w:szCs w:val="32"/>
          <w:rtl/>
        </w:rPr>
        <w:br w:type="page"/>
      </w:r>
    </w:p>
    <w:p w:rsidR="00F83F33" w:rsidRPr="00B24357" w:rsidRDefault="00F83F33" w:rsidP="00F83F33">
      <w:pPr>
        <w:jc w:val="center"/>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lastRenderedPageBreak/>
        <w:t>طرف واحد أم طرفان؟</w:t>
      </w:r>
    </w:p>
    <w:p w:rsidR="00F83F33" w:rsidRPr="00B24357" w:rsidRDefault="00F83F33" w:rsidP="00F83F33">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الهدف</w:t>
      </w:r>
    </w:p>
    <w:p w:rsidR="00F83F33" w:rsidRPr="005B11D8"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هل تستطيع أن تصف للآخرين الشكل الذي تراه أمامك على الورقة, بحيث يمكنهم رسمه بدقة دون أن ينظروا للورقة التي أمامك. </w:t>
      </w:r>
    </w:p>
    <w:p w:rsidR="00F83F33" w:rsidRPr="00B24357" w:rsidRDefault="00F83F33" w:rsidP="00F83F33">
      <w:pPr>
        <w:jc w:val="lowKashida"/>
        <w:rPr>
          <w:rFonts w:ascii="Simplified Arabic" w:hAnsi="Simplified Arabic" w:cs="Simplified Arabic"/>
          <w:b/>
          <w:bCs/>
          <w:color w:val="C00000"/>
          <w:sz w:val="40"/>
          <w:szCs w:val="40"/>
          <w:rtl/>
          <w:lang w:bidi="ar-EG"/>
        </w:rPr>
      </w:pPr>
      <w:r>
        <w:rPr>
          <w:rFonts w:ascii="Simplified Arabic" w:hAnsi="Simplified Arabic" w:cs="Simplified Arabic" w:hint="cs"/>
          <w:b/>
          <w:bCs/>
          <w:color w:val="C00000"/>
          <w:sz w:val="40"/>
          <w:szCs w:val="40"/>
          <w:rtl/>
          <w:lang w:bidi="ar-EG"/>
        </w:rPr>
        <w:t>المهارات</w:t>
      </w:r>
    </w:p>
    <w:p w:rsidR="00F83F33" w:rsidRDefault="00F83F33" w:rsidP="00F83F33">
      <w:pPr>
        <w:pStyle w:val="a9"/>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الاتصال.</w:t>
      </w:r>
    </w:p>
    <w:p w:rsidR="00F83F33" w:rsidRDefault="00F83F33" w:rsidP="00F83F33">
      <w:pPr>
        <w:pStyle w:val="a9"/>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فهم الآخرين.</w:t>
      </w:r>
    </w:p>
    <w:p w:rsidR="00F83F33" w:rsidRDefault="00F83F33" w:rsidP="00F83F33">
      <w:pPr>
        <w:pStyle w:val="a9"/>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القدرة على توصيل المعلومات بدقة للآخرين.</w:t>
      </w:r>
    </w:p>
    <w:p w:rsidR="00F83F33" w:rsidRPr="009A141A" w:rsidRDefault="00F83F33" w:rsidP="00F83F33">
      <w:pPr>
        <w:pStyle w:val="a9"/>
        <w:numPr>
          <w:ilvl w:val="0"/>
          <w:numId w:val="69"/>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مهارة الاستماع.</w:t>
      </w:r>
    </w:p>
    <w:p w:rsidR="00F83F33" w:rsidRPr="00B24357" w:rsidRDefault="00F83F33" w:rsidP="00F83F33">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الطريقة</w:t>
      </w:r>
    </w:p>
    <w:p w:rsidR="00F83F33"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اقرأ السيناريو التالي على المشاركين حيث أنه يحتوي على التعليمات الأساسية.</w:t>
      </w:r>
    </w:p>
    <w:p w:rsidR="00F83F33"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"سيقوم زميلكم بوصف مجموعة من الأشكال الهندسية لكم, وذلك من خلال الورقة التي يراها أمامه, والمطلوب منكم هو أن تحاولوا رسم هذا الشكل بالدقة الممكنة, وسيتم مقارنة الرسم الأصلي مع رسمك لمعرفة مدى التطابق بين الرسمين."</w:t>
      </w:r>
    </w:p>
    <w:p w:rsidR="00F83F33" w:rsidRDefault="00F83F33" w:rsidP="00F83F33">
      <w:pPr>
        <w:jc w:val="lowKashida"/>
        <w:rPr>
          <w:rFonts w:ascii="Simplified Arabic" w:hAnsi="Simplified Arabic" w:cs="Simplified Arabic"/>
          <w:color w:val="002060"/>
          <w:sz w:val="32"/>
          <w:szCs w:val="32"/>
          <w:rtl/>
          <w:lang w:bidi="ar-EG"/>
        </w:rPr>
      </w:pPr>
    </w:p>
    <w:p w:rsidR="00F83F33" w:rsidRDefault="00F83F33" w:rsidP="00F83F33">
      <w:pPr>
        <w:jc w:val="lowKashida"/>
        <w:rPr>
          <w:rFonts w:ascii="Simplified Arabic" w:hAnsi="Simplified Arabic" w:cs="Simplified Arabic"/>
          <w:color w:val="002060"/>
          <w:sz w:val="32"/>
          <w:szCs w:val="32"/>
          <w:rtl/>
          <w:lang w:bidi="ar-EG"/>
        </w:rPr>
      </w:pPr>
    </w:p>
    <w:p w:rsidR="00F83F33" w:rsidRDefault="00F83F33" w:rsidP="00F83F33">
      <w:pPr>
        <w:pStyle w:val="a9"/>
        <w:numPr>
          <w:ilvl w:val="0"/>
          <w:numId w:val="7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lastRenderedPageBreak/>
        <w:t>سيتم اختيار أحد الأفراد لوصف الرسم.</w:t>
      </w:r>
    </w:p>
    <w:p w:rsidR="00F83F33" w:rsidRDefault="00F83F33" w:rsidP="00F83F33">
      <w:pPr>
        <w:pStyle w:val="a9"/>
        <w:numPr>
          <w:ilvl w:val="0"/>
          <w:numId w:val="7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الفرد الذي يقوم بالوصف يجب أن يعطي ظهره للآخرين لمنع أي اتصال غير لفظي.</w:t>
      </w:r>
    </w:p>
    <w:p w:rsidR="00F83F33" w:rsidRDefault="00F83F33" w:rsidP="00F83F33">
      <w:pPr>
        <w:pStyle w:val="a9"/>
        <w:numPr>
          <w:ilvl w:val="0"/>
          <w:numId w:val="7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سيمنح 7 دقائق </w:t>
      </w:r>
      <w:r w:rsidR="00BD5414">
        <w:rPr>
          <w:rFonts w:ascii="Simplified Arabic" w:hAnsi="Simplified Arabic" w:cs="Simplified Arabic" w:hint="cs"/>
          <w:color w:val="002060"/>
          <w:sz w:val="32"/>
          <w:szCs w:val="32"/>
          <w:rtl/>
          <w:lang w:bidi="ar-EG"/>
        </w:rPr>
        <w:t>للانتهاء</w:t>
      </w:r>
      <w:r>
        <w:rPr>
          <w:rFonts w:ascii="Simplified Arabic" w:hAnsi="Simplified Arabic" w:cs="Simplified Arabic" w:hint="cs"/>
          <w:color w:val="002060"/>
          <w:sz w:val="32"/>
          <w:szCs w:val="32"/>
          <w:rtl/>
          <w:lang w:bidi="ar-EG"/>
        </w:rPr>
        <w:t xml:space="preserve"> من مهمة الوصف.</w:t>
      </w:r>
    </w:p>
    <w:p w:rsidR="00F83F33" w:rsidRDefault="00F83F33" w:rsidP="00F83F33">
      <w:pPr>
        <w:pStyle w:val="a9"/>
        <w:numPr>
          <w:ilvl w:val="0"/>
          <w:numId w:val="7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يمنع أي سؤال من قبل الأفراد المشاركين(تواصل من جهة واحدة فقط </w:t>
      </w:r>
      <w:r>
        <w:rPr>
          <w:rFonts w:ascii="Simplified Arabic" w:hAnsi="Simplified Arabic" w:cs="Simplified Arabic"/>
          <w:color w:val="002060"/>
          <w:sz w:val="32"/>
          <w:szCs w:val="32"/>
          <w:lang w:bidi="ar-EG"/>
        </w:rPr>
        <w:t>one way communication</w:t>
      </w:r>
      <w:r>
        <w:rPr>
          <w:rFonts w:ascii="Simplified Arabic" w:hAnsi="Simplified Arabic" w:cs="Simplified Arabic" w:hint="cs"/>
          <w:color w:val="002060"/>
          <w:sz w:val="32"/>
          <w:szCs w:val="32"/>
          <w:rtl/>
          <w:lang w:bidi="ar-EG"/>
        </w:rPr>
        <w:t>)</w:t>
      </w:r>
      <w:r>
        <w:rPr>
          <w:rFonts w:ascii="Simplified Arabic" w:hAnsi="Simplified Arabic" w:cs="Simplified Arabic"/>
          <w:color w:val="002060"/>
          <w:sz w:val="32"/>
          <w:szCs w:val="32"/>
          <w:lang w:bidi="ar-EG"/>
        </w:rPr>
        <w:t>.</w:t>
      </w:r>
    </w:p>
    <w:p w:rsidR="00F83F33" w:rsidRDefault="00F83F33" w:rsidP="00F83F33">
      <w:pPr>
        <w:pStyle w:val="a9"/>
        <w:numPr>
          <w:ilvl w:val="0"/>
          <w:numId w:val="7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للمشاركين رؤية الرسم الأصلي إلا بعد انهاء التمرين.</w:t>
      </w:r>
    </w:p>
    <w:p w:rsidR="00F83F33" w:rsidRDefault="00F83F33" w:rsidP="00F83F33">
      <w:pPr>
        <w:pStyle w:val="a9"/>
        <w:numPr>
          <w:ilvl w:val="0"/>
          <w:numId w:val="70"/>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عند انتهاء الوقت المخصص, قم بعرض الرسم الأصلي على </w:t>
      </w:r>
      <w:r>
        <w:rPr>
          <w:rFonts w:ascii="Simplified Arabic" w:hAnsi="Simplified Arabic" w:cs="Simplified Arabic"/>
          <w:color w:val="002060"/>
          <w:sz w:val="32"/>
          <w:szCs w:val="32"/>
          <w:lang w:bidi="ar-EG"/>
        </w:rPr>
        <w:t xml:space="preserve">Over Head Projector </w:t>
      </w:r>
      <w:r>
        <w:rPr>
          <w:rFonts w:ascii="Simplified Arabic" w:hAnsi="Simplified Arabic" w:cs="Simplified Arabic" w:hint="cs"/>
          <w:color w:val="002060"/>
          <w:sz w:val="32"/>
          <w:szCs w:val="32"/>
          <w:rtl/>
          <w:lang w:bidi="ar-EG"/>
        </w:rPr>
        <w:t xml:space="preserve"> باستخدام شفافية, وأطلب من المشاركين الحكم على مدى اختلاف أو تطابق الرسمين.</w:t>
      </w:r>
    </w:p>
    <w:p w:rsidR="00F83F33" w:rsidRPr="00B24357" w:rsidRDefault="00F83F33" w:rsidP="00F83F33">
      <w:pPr>
        <w:jc w:val="lowKashida"/>
        <w:rPr>
          <w:rFonts w:ascii="Simplified Arabic" w:hAnsi="Simplified Arabic" w:cs="Simplified Arabic"/>
          <w:color w:val="002060"/>
          <w:sz w:val="32"/>
          <w:szCs w:val="32"/>
          <w:lang w:bidi="ar-EG"/>
        </w:rPr>
      </w:pPr>
      <w:r w:rsidRPr="00B24357">
        <w:rPr>
          <w:rFonts w:ascii="Simplified Arabic" w:hAnsi="Simplified Arabic" w:cs="Simplified Arabic" w:hint="cs"/>
          <w:b/>
          <w:bCs/>
          <w:color w:val="C00000"/>
          <w:sz w:val="40"/>
          <w:szCs w:val="40"/>
          <w:rtl/>
          <w:lang w:bidi="ar-EG"/>
        </w:rPr>
        <w:t>المشاركون</w:t>
      </w:r>
    </w:p>
    <w:p w:rsidR="00F83F33" w:rsidRPr="005B11D8"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اللعبة فردية يمكن أن تتم بأي عدد من الأفراد.</w:t>
      </w:r>
    </w:p>
    <w:p w:rsidR="00F83F33" w:rsidRPr="00B24357" w:rsidRDefault="00F83F33" w:rsidP="00F83F33">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الوقت</w:t>
      </w:r>
    </w:p>
    <w:p w:rsidR="00F83F33" w:rsidRPr="005B11D8"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20 دقيقة.</w:t>
      </w:r>
    </w:p>
    <w:p w:rsidR="00F83F33" w:rsidRPr="00B24357" w:rsidRDefault="00F83F33" w:rsidP="00F83F33">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المواد</w:t>
      </w:r>
    </w:p>
    <w:p w:rsidR="00F83F33" w:rsidRDefault="00F83F33" w:rsidP="00F83F33">
      <w:pPr>
        <w:pStyle w:val="a9"/>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ورقة الرسم الهندسي 1 (مرفق)</w:t>
      </w:r>
    </w:p>
    <w:p w:rsidR="00F83F33" w:rsidRDefault="00F83F33" w:rsidP="00F83F33">
      <w:pPr>
        <w:pStyle w:val="a9"/>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أقلام بعدد المشاركين</w:t>
      </w:r>
    </w:p>
    <w:p w:rsidR="00F83F33" w:rsidRDefault="00F83F33" w:rsidP="00F83F33">
      <w:pPr>
        <w:pStyle w:val="a9"/>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ورقة لكل مشارك.</w:t>
      </w:r>
    </w:p>
    <w:p w:rsidR="00F83F33" w:rsidRPr="00317A65" w:rsidRDefault="00F83F33" w:rsidP="00F83F33">
      <w:pPr>
        <w:pStyle w:val="a9"/>
        <w:numPr>
          <w:ilvl w:val="0"/>
          <w:numId w:val="69"/>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ورقة شفافية تحمل صورة الرسم الأصلي مع </w:t>
      </w:r>
      <w:r>
        <w:rPr>
          <w:rFonts w:ascii="Simplified Arabic" w:hAnsi="Simplified Arabic" w:cs="Simplified Arabic"/>
          <w:color w:val="002060"/>
          <w:sz w:val="32"/>
          <w:szCs w:val="32"/>
          <w:lang w:bidi="ar-EG"/>
        </w:rPr>
        <w:t>OHP</w:t>
      </w:r>
      <w:r>
        <w:rPr>
          <w:rFonts w:ascii="Simplified Arabic" w:hAnsi="Simplified Arabic" w:cs="Simplified Arabic" w:hint="cs"/>
          <w:color w:val="002060"/>
          <w:sz w:val="32"/>
          <w:szCs w:val="32"/>
          <w:rtl/>
          <w:lang w:bidi="ar-EG"/>
        </w:rPr>
        <w:t>.</w:t>
      </w:r>
    </w:p>
    <w:p w:rsidR="00F83F33" w:rsidRPr="00B24357" w:rsidRDefault="00F83F33" w:rsidP="00F83F33">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lastRenderedPageBreak/>
        <w:t>مناقشة</w:t>
      </w:r>
    </w:p>
    <w:p w:rsidR="00F83F33"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اطرح عليهم الأسئلة التالية:</w:t>
      </w:r>
    </w:p>
    <w:p w:rsidR="00F83F33" w:rsidRDefault="00F83F33" w:rsidP="00F83F33">
      <w:pPr>
        <w:pStyle w:val="a9"/>
        <w:numPr>
          <w:ilvl w:val="0"/>
          <w:numId w:val="7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كان الرسم أدق في المرة الأولى(اتصال من جهة واحدة فقط) أم الثانية(اتصال من جهتين)؟</w:t>
      </w:r>
    </w:p>
    <w:p w:rsidR="00F83F33" w:rsidRDefault="00F83F33" w:rsidP="00F83F33">
      <w:pPr>
        <w:pStyle w:val="a9"/>
        <w:numPr>
          <w:ilvl w:val="0"/>
          <w:numId w:val="7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سبب الاختلاف في الرسم بين رسمتك والرسم الأصلي؟</w:t>
      </w:r>
    </w:p>
    <w:p w:rsidR="00F83F33" w:rsidRDefault="00F83F33" w:rsidP="00F83F33">
      <w:pPr>
        <w:pStyle w:val="a9"/>
        <w:numPr>
          <w:ilvl w:val="0"/>
          <w:numId w:val="7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فقد الاهتمام والقدرة على المتابعة, ولماذا؟</w:t>
      </w:r>
    </w:p>
    <w:p w:rsidR="00F83F33" w:rsidRDefault="00F83F33" w:rsidP="00F83F33">
      <w:pPr>
        <w:pStyle w:val="a9"/>
        <w:numPr>
          <w:ilvl w:val="0"/>
          <w:numId w:val="7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يمكن تحسين الاتصال بين الطرفين؟</w:t>
      </w:r>
    </w:p>
    <w:p w:rsidR="00F83F33" w:rsidRDefault="00F83F33" w:rsidP="00F83F33">
      <w:pPr>
        <w:pStyle w:val="a9"/>
        <w:numPr>
          <w:ilvl w:val="0"/>
          <w:numId w:val="7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الدروس المستفادة من التمرين؟</w:t>
      </w:r>
    </w:p>
    <w:p w:rsidR="00F83F33" w:rsidRDefault="00F83F33" w:rsidP="00F83F33">
      <w:pPr>
        <w:pStyle w:val="a9"/>
        <w:numPr>
          <w:ilvl w:val="0"/>
          <w:numId w:val="71"/>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أي ملاحظات أخرى؟</w:t>
      </w:r>
    </w:p>
    <w:p w:rsidR="00F83F33" w:rsidRDefault="00F83F33" w:rsidP="00F83F33">
      <w:pPr>
        <w:pStyle w:val="a9"/>
        <w:ind w:left="360"/>
        <w:jc w:val="lowKashida"/>
        <w:rPr>
          <w:rFonts w:ascii="Simplified Arabic" w:hAnsi="Simplified Arabic" w:cs="Simplified Arabic"/>
          <w:color w:val="002060"/>
          <w:sz w:val="32"/>
          <w:szCs w:val="32"/>
          <w:lang w:bidi="ar-EG"/>
        </w:rPr>
      </w:pPr>
    </w:p>
    <w:p w:rsidR="00F83F33" w:rsidRPr="00B24357" w:rsidRDefault="00F83F33" w:rsidP="00F83F33">
      <w:pPr>
        <w:jc w:val="lowKashida"/>
        <w:rPr>
          <w:rFonts w:ascii="Simplified Arabic" w:hAnsi="Simplified Arabic" w:cs="Simplified Arabic"/>
          <w:b/>
          <w:bCs/>
          <w:color w:val="C00000"/>
          <w:sz w:val="40"/>
          <w:szCs w:val="40"/>
          <w:rtl/>
          <w:lang w:bidi="ar-EG"/>
        </w:rPr>
      </w:pPr>
      <w:r w:rsidRPr="00B24357">
        <w:rPr>
          <w:rFonts w:ascii="Simplified Arabic" w:hAnsi="Simplified Arabic" w:cs="Simplified Arabic" w:hint="cs"/>
          <w:b/>
          <w:bCs/>
          <w:color w:val="C00000"/>
          <w:sz w:val="40"/>
          <w:szCs w:val="40"/>
          <w:rtl/>
          <w:lang w:bidi="ar-EG"/>
        </w:rPr>
        <w:t>ملحوظة</w:t>
      </w:r>
    </w:p>
    <w:p w:rsidR="00F83F33" w:rsidRDefault="00F83F33" w:rsidP="00F83F33">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تعاد اللعبة مرة اخرى بنفس قواعد اللعب السابقة ولكن باستخدام ورقة الرسم الهندسي 2 (مرفق), لكن يسمح هذه المرة للأفراد بالسؤال والاستفسار خلال التمرين (تواصل من جهتين </w:t>
      </w:r>
      <w:r>
        <w:rPr>
          <w:rFonts w:ascii="Simplified Arabic" w:hAnsi="Simplified Arabic" w:cs="Simplified Arabic"/>
          <w:color w:val="002060"/>
          <w:sz w:val="32"/>
          <w:szCs w:val="32"/>
          <w:lang w:bidi="ar-EG"/>
        </w:rPr>
        <w:t>Two-Way Communication</w:t>
      </w:r>
      <w:r>
        <w:rPr>
          <w:rFonts w:ascii="Simplified Arabic" w:hAnsi="Simplified Arabic" w:cs="Simplified Arabic" w:hint="cs"/>
          <w:color w:val="002060"/>
          <w:sz w:val="32"/>
          <w:szCs w:val="32"/>
          <w:rtl/>
          <w:lang w:bidi="ar-EG"/>
        </w:rPr>
        <w:t>).</w:t>
      </w:r>
    </w:p>
    <w:p w:rsidR="00F83F33" w:rsidRDefault="00F83F33" w:rsidP="00F83F33">
      <w:pPr>
        <w:bidi w:val="0"/>
        <w:spacing w:after="0" w:line="240" w:lineRule="auto"/>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lang w:bidi="ar-EG"/>
        </w:rPr>
        <w:br w:type="page"/>
      </w:r>
    </w:p>
    <w:p w:rsidR="00F83F33" w:rsidRDefault="00F83F33" w:rsidP="00F83F33">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hint="cs"/>
          <w:b/>
          <w:bCs/>
          <w:color w:val="C00000"/>
          <w:sz w:val="40"/>
          <w:szCs w:val="40"/>
          <w:rtl/>
          <w:lang w:bidi="ar-EG"/>
        </w:rPr>
        <w:lastRenderedPageBreak/>
        <w:t>الورقة الهندسية الاولى</w:t>
      </w:r>
    </w:p>
    <w:p w:rsidR="00F83F33" w:rsidRDefault="00F83F33" w:rsidP="00F83F33">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b/>
          <w:bCs/>
          <w:noProof/>
          <w:color w:val="C00000"/>
          <w:sz w:val="40"/>
          <w:szCs w:val="40"/>
        </w:rPr>
        <w:drawing>
          <wp:anchor distT="0" distB="0" distL="114300" distR="114300" simplePos="0" relativeHeight="251671552" behindDoc="0" locked="0" layoutInCell="1" allowOverlap="1" wp14:anchorId="48B031CE" wp14:editId="2A737A23">
            <wp:simplePos x="0" y="0"/>
            <wp:positionH relativeFrom="margin">
              <wp:posOffset>0</wp:posOffset>
            </wp:positionH>
            <wp:positionV relativeFrom="margin">
              <wp:posOffset>1248410</wp:posOffset>
            </wp:positionV>
            <wp:extent cx="6153150" cy="5505450"/>
            <wp:effectExtent l="0" t="0" r="0" b="0"/>
            <wp:wrapSquare wrapText="bothSides"/>
            <wp:docPr id="1"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53150" cy="5505450"/>
                    </a:xfrm>
                    <a:prstGeom prst="rect">
                      <a:avLst/>
                    </a:prstGeom>
                  </pic:spPr>
                </pic:pic>
              </a:graphicData>
            </a:graphic>
          </wp:anchor>
        </w:drawing>
      </w:r>
    </w:p>
    <w:p w:rsidR="00F83F33" w:rsidRPr="007E62E1" w:rsidRDefault="00F83F33" w:rsidP="00F83F33">
      <w:pPr>
        <w:spacing w:after="0"/>
        <w:jc w:val="center"/>
        <w:rPr>
          <w:rFonts w:ascii="Simplified Arabic" w:hAnsi="Simplified Arabic" w:cs="Simplified Arabic"/>
          <w:b/>
          <w:bCs/>
          <w:color w:val="C00000"/>
          <w:sz w:val="40"/>
          <w:szCs w:val="40"/>
          <w:rtl/>
          <w:lang w:bidi="ar-EG"/>
        </w:rPr>
      </w:pPr>
    </w:p>
    <w:p w:rsidR="00F83F33" w:rsidRDefault="00F83F33" w:rsidP="00F83F33">
      <w:pPr>
        <w:ind w:left="360"/>
        <w:jc w:val="lowKashida"/>
        <w:rPr>
          <w:rFonts w:ascii="Simplified Arabic" w:hAnsi="Simplified Arabic" w:cs="Simplified Arabic"/>
          <w:color w:val="002060"/>
          <w:sz w:val="32"/>
          <w:szCs w:val="32"/>
          <w:rtl/>
          <w:lang w:bidi="ar-EG"/>
        </w:rPr>
      </w:pPr>
    </w:p>
    <w:p w:rsidR="00F83F33" w:rsidRDefault="00F83F33" w:rsidP="00F83F33">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hint="cs"/>
          <w:b/>
          <w:bCs/>
          <w:color w:val="C00000"/>
          <w:sz w:val="40"/>
          <w:szCs w:val="40"/>
          <w:rtl/>
          <w:lang w:bidi="ar-EG"/>
        </w:rPr>
        <w:lastRenderedPageBreak/>
        <w:t xml:space="preserve">الورقة الهندسية </w:t>
      </w:r>
      <w:r>
        <w:rPr>
          <w:rFonts w:ascii="Simplified Arabic" w:hAnsi="Simplified Arabic" w:cs="Simplified Arabic" w:hint="cs"/>
          <w:b/>
          <w:bCs/>
          <w:color w:val="C00000"/>
          <w:sz w:val="40"/>
          <w:szCs w:val="40"/>
          <w:rtl/>
          <w:lang w:bidi="ar-EG"/>
        </w:rPr>
        <w:t>الثانية</w:t>
      </w:r>
    </w:p>
    <w:p w:rsidR="00F83F33" w:rsidRDefault="00F83F33" w:rsidP="00F83F33">
      <w:pPr>
        <w:spacing w:after="0"/>
        <w:jc w:val="center"/>
        <w:rPr>
          <w:rFonts w:ascii="Simplified Arabic" w:hAnsi="Simplified Arabic" w:cs="Simplified Arabic"/>
          <w:b/>
          <w:bCs/>
          <w:color w:val="C00000"/>
          <w:sz w:val="40"/>
          <w:szCs w:val="40"/>
          <w:rtl/>
          <w:lang w:bidi="ar-EG"/>
        </w:rPr>
      </w:pPr>
      <w:r w:rsidRPr="007E62E1">
        <w:rPr>
          <w:rFonts w:ascii="Simplified Arabic" w:hAnsi="Simplified Arabic" w:cs="Simplified Arabic"/>
          <w:b/>
          <w:bCs/>
          <w:noProof/>
          <w:color w:val="C00000"/>
          <w:sz w:val="40"/>
          <w:szCs w:val="40"/>
        </w:rPr>
        <w:drawing>
          <wp:anchor distT="0" distB="0" distL="114300" distR="114300" simplePos="0" relativeHeight="251672576" behindDoc="0" locked="0" layoutInCell="1" allowOverlap="1" wp14:anchorId="2B216370" wp14:editId="3AF0878B">
            <wp:simplePos x="0" y="0"/>
            <wp:positionH relativeFrom="margin">
              <wp:posOffset>0</wp:posOffset>
            </wp:positionH>
            <wp:positionV relativeFrom="margin">
              <wp:posOffset>1324610</wp:posOffset>
            </wp:positionV>
            <wp:extent cx="6153150" cy="5343525"/>
            <wp:effectExtent l="0" t="0" r="0" b="0"/>
            <wp:wrapSquare wrapText="bothSides"/>
            <wp:docPr id="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53150" cy="5343525"/>
                    </a:xfrm>
                    <a:prstGeom prst="rect">
                      <a:avLst/>
                    </a:prstGeom>
                  </pic:spPr>
                </pic:pic>
              </a:graphicData>
            </a:graphic>
          </wp:anchor>
        </w:drawing>
      </w:r>
    </w:p>
    <w:p w:rsidR="00F83F33" w:rsidRDefault="00F83F33" w:rsidP="00F83F33">
      <w:pPr>
        <w:ind w:left="360"/>
        <w:jc w:val="lowKashida"/>
        <w:rPr>
          <w:rFonts w:ascii="Simplified Arabic" w:hAnsi="Simplified Arabic" w:cs="Simplified Arabic"/>
          <w:color w:val="002060"/>
          <w:sz w:val="32"/>
          <w:szCs w:val="32"/>
          <w:rtl/>
          <w:lang w:bidi="ar-EG"/>
        </w:rPr>
      </w:pPr>
    </w:p>
    <w:p w:rsidR="00F83F33" w:rsidRDefault="00F83F33" w:rsidP="00F83F33">
      <w:pPr>
        <w:ind w:left="360"/>
        <w:jc w:val="lowKashida"/>
        <w:rPr>
          <w:rFonts w:ascii="Simplified Arabic" w:hAnsi="Simplified Arabic" w:cs="Simplified Arabic"/>
          <w:color w:val="002060"/>
          <w:sz w:val="32"/>
          <w:szCs w:val="32"/>
          <w:rtl/>
          <w:lang w:bidi="ar-EG"/>
        </w:rPr>
      </w:pPr>
    </w:p>
    <w:p w:rsidR="00F83F33" w:rsidRDefault="00F83F33" w:rsidP="00F83F33">
      <w:pPr>
        <w:bidi w:val="0"/>
        <w:spacing w:after="0" w:line="240" w:lineRule="auto"/>
        <w:rPr>
          <w:rFonts w:ascii="Simplified Arabic" w:hAnsi="Simplified Arabic" w:cs="Simplified Arabic"/>
          <w:color w:val="002060"/>
          <w:sz w:val="12"/>
          <w:szCs w:val="12"/>
          <w:rtl/>
          <w:lang w:bidi="ar-EG"/>
        </w:rPr>
      </w:pPr>
      <w:r>
        <w:rPr>
          <w:rFonts w:ascii="Simplified Arabic" w:hAnsi="Simplified Arabic" w:cs="Simplified Arabic"/>
          <w:color w:val="002060"/>
          <w:sz w:val="12"/>
          <w:szCs w:val="12"/>
          <w:rtl/>
          <w:lang w:bidi="ar-EG"/>
        </w:rPr>
        <w:br w:type="page"/>
      </w:r>
    </w:p>
    <w:p w:rsidR="003420A5" w:rsidRPr="003737D1" w:rsidRDefault="003420A5" w:rsidP="003420A5">
      <w:pPr>
        <w:jc w:val="lowKashida"/>
        <w:rPr>
          <w:rFonts w:ascii="Tahoma" w:hAnsi="Tahoma" w:cs="Simplified Arabic"/>
          <w:color w:val="002060"/>
          <w:sz w:val="32"/>
          <w:szCs w:val="32"/>
          <w:rtl/>
          <w:lang w:bidi="ar-EG"/>
        </w:rPr>
      </w:pPr>
    </w:p>
    <w:p w:rsidR="003420A5" w:rsidRDefault="003420A5" w:rsidP="003420A5">
      <w:pPr>
        <w:jc w:val="lowKashida"/>
        <w:rPr>
          <w:rFonts w:ascii="Tahoma" w:hAnsi="Tahoma" w:cs="Simplified Arabic"/>
          <w:b/>
          <w:bCs/>
          <w:color w:val="002060"/>
          <w:sz w:val="32"/>
          <w:szCs w:val="32"/>
          <w:rtl/>
        </w:rPr>
      </w:pPr>
    </w:p>
    <w:p w:rsidR="003420A5" w:rsidRDefault="003420A5" w:rsidP="003420A5">
      <w:pPr>
        <w:jc w:val="lowKashida"/>
        <w:rPr>
          <w:rFonts w:ascii="Tahoma" w:hAnsi="Tahoma" w:cs="Simplified Arabic"/>
          <w:b/>
          <w:bCs/>
          <w:color w:val="002060"/>
          <w:sz w:val="32"/>
          <w:szCs w:val="32"/>
          <w:rtl/>
        </w:rPr>
      </w:pPr>
    </w:p>
    <w:p w:rsidR="003420A5" w:rsidRDefault="003420A5" w:rsidP="003420A5">
      <w:pPr>
        <w:jc w:val="lowKashida"/>
        <w:rPr>
          <w:rFonts w:ascii="Tahoma" w:hAnsi="Tahoma" w:cs="Simplified Arabic"/>
          <w:b/>
          <w:bCs/>
          <w:color w:val="002060"/>
          <w:sz w:val="32"/>
          <w:szCs w:val="32"/>
          <w:rtl/>
        </w:rPr>
      </w:pPr>
    </w:p>
    <w:p w:rsidR="003420A5" w:rsidRDefault="006F209C" w:rsidP="003420A5">
      <w:pPr>
        <w:jc w:val="lowKashida"/>
        <w:rPr>
          <w:rFonts w:ascii="Tahoma" w:hAnsi="Tahoma" w:cs="Simplified Arabic"/>
          <w:b/>
          <w:bCs/>
          <w:color w:val="002060"/>
          <w:sz w:val="32"/>
          <w:szCs w:val="32"/>
          <w:rtl/>
        </w:rPr>
      </w:pPr>
      <w:r>
        <w:rPr>
          <w:rFonts w:ascii="Tahoma" w:hAnsi="Tahoma" w:cs="Simplified Arabic"/>
          <w:b/>
          <w:bCs/>
          <w:noProof/>
          <w:color w:val="002060"/>
          <w:sz w:val="32"/>
          <w:szCs w:val="32"/>
          <w:rtl/>
        </w:rPr>
        <w:pict>
          <v:shape id="_x0000_s1462" type="#_x0000_t98" style="position:absolute;left:0;text-align:left;margin-left:73.5pt;margin-top:10.3pt;width:396.75pt;height:171pt;z-index:251669504" fillcolor="#9bbb59 [3206]" strokecolor="#f2f2f2 [3041]" strokeweight="3pt">
            <v:shadow on="t" type="perspective" color="#4e6128 [1606]" opacity=".5" offset="1pt" offset2="-1pt"/>
            <v:textbox>
              <w:txbxContent>
                <w:p w:rsidR="006F209C" w:rsidRPr="002A32C8" w:rsidRDefault="006F209C" w:rsidP="003F7232">
                  <w:pPr>
                    <w:jc w:val="center"/>
                    <w:rPr>
                      <w:rFonts w:ascii="Tahoma" w:hAnsi="Tahoma" w:cs="Simplified Arabic"/>
                      <w:b/>
                      <w:bCs/>
                      <w:color w:val="002060"/>
                      <w:sz w:val="72"/>
                      <w:szCs w:val="72"/>
                      <w:rtl/>
                    </w:rPr>
                  </w:pPr>
                  <w:r w:rsidRPr="002A32C8">
                    <w:rPr>
                      <w:rFonts w:ascii="Tahoma" w:hAnsi="Tahoma" w:cs="Simplified Arabic" w:hint="cs"/>
                      <w:b/>
                      <w:bCs/>
                      <w:color w:val="002060"/>
                      <w:sz w:val="72"/>
                      <w:szCs w:val="72"/>
                      <w:rtl/>
                    </w:rPr>
                    <w:t>المشكلات الصفية</w:t>
                  </w:r>
                </w:p>
                <w:p w:rsidR="006F209C" w:rsidRPr="002A32C8" w:rsidRDefault="006F209C" w:rsidP="003F7232">
                  <w:pPr>
                    <w:jc w:val="center"/>
                    <w:rPr>
                      <w:rFonts w:ascii="Tahoma" w:hAnsi="Tahoma" w:cs="Simplified Arabic"/>
                      <w:b/>
                      <w:bCs/>
                      <w:color w:val="002060"/>
                      <w:sz w:val="52"/>
                      <w:szCs w:val="52"/>
                      <w:rtl/>
                    </w:rPr>
                  </w:pPr>
                  <w:r>
                    <w:rPr>
                      <w:rFonts w:ascii="Tahoma" w:hAnsi="Tahoma" w:cs="Simplified Arabic" w:hint="cs"/>
                      <w:b/>
                      <w:bCs/>
                      <w:color w:val="002060"/>
                      <w:sz w:val="52"/>
                      <w:szCs w:val="52"/>
                      <w:rtl/>
                    </w:rPr>
                    <w:t>(</w:t>
                  </w:r>
                  <w:r w:rsidRPr="002A32C8">
                    <w:rPr>
                      <w:rFonts w:ascii="Tahoma" w:hAnsi="Tahoma" w:cs="Simplified Arabic" w:hint="cs"/>
                      <w:b/>
                      <w:bCs/>
                      <w:color w:val="002060"/>
                      <w:sz w:val="52"/>
                      <w:szCs w:val="52"/>
                      <w:rtl/>
                    </w:rPr>
                    <w:t xml:space="preserve">أسبابها </w:t>
                  </w:r>
                  <w:r>
                    <w:rPr>
                      <w:rFonts w:ascii="Tahoma" w:hAnsi="Tahoma" w:cs="Simplified Arabic"/>
                      <w:b/>
                      <w:bCs/>
                      <w:color w:val="002060"/>
                      <w:sz w:val="52"/>
                      <w:szCs w:val="52"/>
                      <w:rtl/>
                    </w:rPr>
                    <w:t>–</w:t>
                  </w:r>
                  <w:r>
                    <w:rPr>
                      <w:rFonts w:ascii="Tahoma" w:hAnsi="Tahoma" w:cs="Simplified Arabic" w:hint="cs"/>
                      <w:b/>
                      <w:bCs/>
                      <w:color w:val="002060"/>
                      <w:sz w:val="52"/>
                      <w:szCs w:val="52"/>
                      <w:rtl/>
                    </w:rPr>
                    <w:t>ع</w:t>
                  </w:r>
                  <w:r w:rsidRPr="002A32C8">
                    <w:rPr>
                      <w:rFonts w:ascii="Tahoma" w:hAnsi="Tahoma" w:cs="Simplified Arabic" w:hint="cs"/>
                      <w:b/>
                      <w:bCs/>
                      <w:color w:val="002060"/>
                      <w:sz w:val="52"/>
                      <w:szCs w:val="52"/>
                      <w:rtl/>
                    </w:rPr>
                    <w:t>لاجها</w:t>
                  </w:r>
                  <w:r>
                    <w:rPr>
                      <w:rFonts w:ascii="Tahoma" w:hAnsi="Tahoma" w:cs="Simplified Arabic" w:hint="cs"/>
                      <w:b/>
                      <w:bCs/>
                      <w:color w:val="002060"/>
                      <w:sz w:val="52"/>
                      <w:szCs w:val="52"/>
                      <w:rtl/>
                    </w:rPr>
                    <w:t>)</w:t>
                  </w:r>
                </w:p>
                <w:p w:rsidR="006F209C" w:rsidRDefault="006F209C"/>
              </w:txbxContent>
            </v:textbox>
            <w10:wrap anchorx="page"/>
          </v:shape>
        </w:pict>
      </w:r>
    </w:p>
    <w:p w:rsidR="001B3DFD" w:rsidRDefault="001B3DFD" w:rsidP="00F83F33">
      <w:pPr>
        <w:jc w:val="center"/>
        <w:rPr>
          <w:rFonts w:ascii="Tahoma" w:hAnsi="Tahoma" w:cs="Simplified Arabic"/>
          <w:b/>
          <w:bCs/>
          <w:color w:val="002060"/>
          <w:sz w:val="32"/>
          <w:szCs w:val="32"/>
          <w:rtl/>
        </w:rPr>
      </w:pPr>
    </w:p>
    <w:p w:rsidR="001B3DFD" w:rsidRDefault="001B3DFD" w:rsidP="003420A5">
      <w:pPr>
        <w:jc w:val="lowKashida"/>
        <w:rPr>
          <w:rFonts w:ascii="Tahoma" w:hAnsi="Tahoma" w:cs="Simplified Arabic"/>
          <w:b/>
          <w:bCs/>
          <w:color w:val="002060"/>
          <w:sz w:val="32"/>
          <w:szCs w:val="32"/>
          <w:rtl/>
        </w:rPr>
      </w:pPr>
    </w:p>
    <w:p w:rsidR="001B3DFD" w:rsidRDefault="001B3DFD" w:rsidP="003420A5">
      <w:pPr>
        <w:jc w:val="lowKashida"/>
        <w:rPr>
          <w:rFonts w:ascii="Tahoma" w:hAnsi="Tahoma" w:cs="Simplified Arabic"/>
          <w:b/>
          <w:bCs/>
          <w:color w:val="002060"/>
          <w:sz w:val="32"/>
          <w:szCs w:val="32"/>
          <w:rtl/>
        </w:rPr>
      </w:pPr>
    </w:p>
    <w:p w:rsidR="001B3DFD" w:rsidRDefault="001B3DFD" w:rsidP="003420A5">
      <w:pPr>
        <w:jc w:val="lowKashida"/>
        <w:rPr>
          <w:rFonts w:ascii="Tahoma" w:hAnsi="Tahoma" w:cs="Simplified Arabic"/>
          <w:b/>
          <w:bCs/>
          <w:color w:val="002060"/>
          <w:sz w:val="32"/>
          <w:szCs w:val="32"/>
          <w:rtl/>
        </w:rPr>
      </w:pPr>
    </w:p>
    <w:p w:rsidR="001B3DFD" w:rsidRDefault="001B3DFD" w:rsidP="003420A5">
      <w:pPr>
        <w:jc w:val="lowKashida"/>
        <w:rPr>
          <w:rFonts w:ascii="Tahoma" w:hAnsi="Tahoma" w:cs="Simplified Arabic"/>
          <w:b/>
          <w:bCs/>
          <w:color w:val="002060"/>
          <w:sz w:val="32"/>
          <w:szCs w:val="32"/>
          <w:rtl/>
        </w:rPr>
      </w:pPr>
    </w:p>
    <w:p w:rsidR="001B3DFD" w:rsidRDefault="001B3DFD" w:rsidP="003420A5">
      <w:pPr>
        <w:jc w:val="lowKashida"/>
        <w:rPr>
          <w:rFonts w:ascii="Tahoma" w:hAnsi="Tahoma" w:cs="Simplified Arabic"/>
          <w:b/>
          <w:bCs/>
          <w:color w:val="002060"/>
          <w:sz w:val="32"/>
          <w:szCs w:val="32"/>
          <w:rtl/>
        </w:rPr>
      </w:pPr>
    </w:p>
    <w:p w:rsidR="003F7232" w:rsidRDefault="003F7232" w:rsidP="003420A5">
      <w:pPr>
        <w:jc w:val="lowKashida"/>
        <w:rPr>
          <w:rFonts w:ascii="Tahoma" w:hAnsi="Tahoma" w:cs="Simplified Arabic"/>
          <w:b/>
          <w:bCs/>
          <w:color w:val="002060"/>
          <w:sz w:val="32"/>
          <w:szCs w:val="32"/>
          <w:rtl/>
        </w:rPr>
      </w:pPr>
    </w:p>
    <w:p w:rsidR="003F7232" w:rsidRDefault="003F7232" w:rsidP="003420A5">
      <w:pPr>
        <w:jc w:val="lowKashida"/>
        <w:rPr>
          <w:rFonts w:ascii="Tahoma" w:hAnsi="Tahoma" w:cs="Simplified Arabic"/>
          <w:b/>
          <w:bCs/>
          <w:color w:val="002060"/>
          <w:sz w:val="32"/>
          <w:szCs w:val="32"/>
          <w:rtl/>
        </w:rPr>
      </w:pPr>
    </w:p>
    <w:p w:rsidR="003F7232" w:rsidRDefault="003F7232" w:rsidP="003420A5">
      <w:pPr>
        <w:jc w:val="lowKashida"/>
        <w:rPr>
          <w:rFonts w:ascii="Tahoma" w:hAnsi="Tahoma" w:cs="Simplified Arabic"/>
          <w:b/>
          <w:bCs/>
          <w:color w:val="002060"/>
          <w:sz w:val="32"/>
          <w:szCs w:val="32"/>
          <w:rtl/>
        </w:rPr>
      </w:pPr>
    </w:p>
    <w:p w:rsidR="003F7232" w:rsidRDefault="003F7232" w:rsidP="003420A5">
      <w:pPr>
        <w:jc w:val="lowKashida"/>
        <w:rPr>
          <w:rFonts w:ascii="Tahoma" w:hAnsi="Tahoma" w:cs="Simplified Arabic"/>
          <w:b/>
          <w:bCs/>
          <w:color w:val="002060"/>
          <w:sz w:val="32"/>
          <w:szCs w:val="32"/>
          <w:rtl/>
        </w:rPr>
      </w:pPr>
    </w:p>
    <w:p w:rsidR="003F7232" w:rsidRPr="00F87CE1" w:rsidRDefault="003F7232" w:rsidP="003420A5">
      <w:pPr>
        <w:jc w:val="lowKashida"/>
        <w:rPr>
          <w:rFonts w:ascii="Tahoma" w:hAnsi="Tahoma" w:cs="Simplified Arabic"/>
          <w:b/>
          <w:bCs/>
          <w:color w:val="002060"/>
          <w:sz w:val="18"/>
          <w:szCs w:val="18"/>
          <w:rtl/>
        </w:rPr>
      </w:pPr>
    </w:p>
    <w:p w:rsidR="003420A5" w:rsidRPr="00F87CE1" w:rsidRDefault="003420A5" w:rsidP="00F87CE1">
      <w:pPr>
        <w:jc w:val="center"/>
        <w:rPr>
          <w:rFonts w:ascii="Verdana" w:hAnsi="Verdana" w:cs="Simplified Arabic"/>
          <w:b/>
          <w:bCs/>
          <w:color w:val="002060"/>
          <w:sz w:val="32"/>
          <w:szCs w:val="32"/>
          <w:rtl/>
        </w:rPr>
      </w:pPr>
      <w:r w:rsidRPr="00F87CE1">
        <w:rPr>
          <w:rFonts w:ascii="Tahoma" w:hAnsi="Tahoma" w:cs="Simplified Arabic" w:hint="cs"/>
          <w:b/>
          <w:bCs/>
          <w:color w:val="C00000"/>
          <w:sz w:val="40"/>
          <w:szCs w:val="40"/>
          <w:rtl/>
        </w:rPr>
        <w:lastRenderedPageBreak/>
        <w:t>بعض المشكلات السلوكية الصفية وأسبابها وحلولها</w:t>
      </w:r>
    </w:p>
    <w:p w:rsidR="003420A5" w:rsidRPr="00A07228" w:rsidRDefault="003420A5" w:rsidP="003420A5">
      <w:pPr>
        <w:jc w:val="lowKashida"/>
        <w:rPr>
          <w:rFonts w:ascii="Verdana" w:hAnsi="Verdana" w:cs="Simplified Arabic"/>
          <w:b/>
          <w:bCs/>
          <w:color w:val="C00000"/>
          <w:sz w:val="36"/>
          <w:szCs w:val="36"/>
          <w:rtl/>
        </w:rPr>
      </w:pPr>
      <w:r>
        <w:rPr>
          <w:rFonts w:ascii="Verdana" w:hAnsi="Verdana" w:cs="Simplified Arabic" w:hint="cs"/>
          <w:b/>
          <w:bCs/>
          <w:color w:val="C00000"/>
          <w:sz w:val="36"/>
          <w:szCs w:val="36"/>
          <w:rtl/>
        </w:rPr>
        <w:t xml:space="preserve">أولا: الصياح والشغب </w:t>
      </w:r>
    </w:p>
    <w:p w:rsidR="003420A5" w:rsidRPr="00A07228" w:rsidRDefault="003420A5" w:rsidP="003420A5">
      <w:pPr>
        <w:jc w:val="lowKashida"/>
        <w:rPr>
          <w:rFonts w:ascii="Verdana" w:hAnsi="Verdana" w:cs="Simplified Arabic"/>
          <w:color w:val="C00000"/>
          <w:sz w:val="32"/>
          <w:szCs w:val="32"/>
          <w:rtl/>
        </w:rPr>
      </w:pPr>
      <w:r w:rsidRPr="00A07228">
        <w:rPr>
          <w:rFonts w:ascii="Verdana" w:hAnsi="Verdana" w:cs="Simplified Arabic"/>
          <w:b/>
          <w:bCs/>
          <w:color w:val="C00000"/>
          <w:sz w:val="32"/>
          <w:szCs w:val="32"/>
          <w:rtl/>
        </w:rPr>
        <w:t>الأسباب المحتملة للمشكلة</w:t>
      </w:r>
    </w:p>
    <w:p w:rsidR="003420A5" w:rsidRDefault="003420A5" w:rsidP="00A32436">
      <w:pPr>
        <w:pStyle w:val="a9"/>
        <w:numPr>
          <w:ilvl w:val="0"/>
          <w:numId w:val="41"/>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حب الظهور أو التظاه</w:t>
      </w:r>
      <w:r>
        <w:rPr>
          <w:rFonts w:ascii="Verdana" w:hAnsi="Verdana" w:cs="Simplified Arabic"/>
          <w:color w:val="002060"/>
          <w:sz w:val="32"/>
          <w:szCs w:val="32"/>
          <w:rtl/>
        </w:rPr>
        <w:t>ر بالمعرفة لجذب انتباه الأقران.</w:t>
      </w:r>
    </w:p>
    <w:p w:rsidR="003420A5" w:rsidRDefault="003420A5" w:rsidP="00A32436">
      <w:pPr>
        <w:pStyle w:val="a9"/>
        <w:numPr>
          <w:ilvl w:val="0"/>
          <w:numId w:val="41"/>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الاختلاف مع القرين أو</w:t>
      </w:r>
      <w:r>
        <w:rPr>
          <w:rFonts w:ascii="Verdana" w:hAnsi="Verdana" w:cs="Simplified Arabic"/>
          <w:color w:val="002060"/>
          <w:sz w:val="32"/>
          <w:szCs w:val="32"/>
          <w:rtl/>
        </w:rPr>
        <w:t xml:space="preserve"> تعارض رغباتهما في مسألة معينة.</w:t>
      </w:r>
    </w:p>
    <w:p w:rsidR="003420A5" w:rsidRDefault="003420A5" w:rsidP="00A32436">
      <w:pPr>
        <w:pStyle w:val="a9"/>
        <w:numPr>
          <w:ilvl w:val="0"/>
          <w:numId w:val="41"/>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عدم معرفة الط</w:t>
      </w:r>
      <w:r>
        <w:rPr>
          <w:rFonts w:ascii="Verdana" w:hAnsi="Verdana" w:cs="Simplified Arabic"/>
          <w:color w:val="002060"/>
          <w:sz w:val="32"/>
          <w:szCs w:val="32"/>
          <w:rtl/>
        </w:rPr>
        <w:t>لاب نظام وآداب السلوك في الصف .</w:t>
      </w:r>
    </w:p>
    <w:p w:rsidR="003420A5" w:rsidRDefault="003420A5" w:rsidP="00A32436">
      <w:pPr>
        <w:pStyle w:val="a9"/>
        <w:numPr>
          <w:ilvl w:val="0"/>
          <w:numId w:val="41"/>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وجود علاقة متينة بين الطلاب والزميل بحيث تشجعهم دائما على التواصل والحد</w:t>
      </w:r>
      <w:r>
        <w:rPr>
          <w:rFonts w:ascii="Verdana" w:hAnsi="Verdana" w:cs="Simplified Arabic"/>
          <w:color w:val="002060"/>
          <w:sz w:val="32"/>
          <w:szCs w:val="32"/>
          <w:rtl/>
        </w:rPr>
        <w:t>يث .</w:t>
      </w:r>
    </w:p>
    <w:p w:rsidR="003420A5" w:rsidRDefault="003420A5" w:rsidP="00A32436">
      <w:pPr>
        <w:pStyle w:val="a9"/>
        <w:numPr>
          <w:ilvl w:val="0"/>
          <w:numId w:val="41"/>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وجود قدر كبير من الطاقة والجهود والنشاط لدى الطالب ولا يتمكن</w:t>
      </w:r>
      <w:r>
        <w:rPr>
          <w:rFonts w:ascii="Verdana" w:hAnsi="Verdana" w:cs="Simplified Arabic"/>
          <w:color w:val="002060"/>
          <w:sz w:val="32"/>
          <w:szCs w:val="32"/>
          <w:rtl/>
        </w:rPr>
        <w:t xml:space="preserve"> من كبته فيصرفه بأسلوب أو بآخر.</w:t>
      </w:r>
    </w:p>
    <w:p w:rsidR="00FA7BD5" w:rsidRDefault="00FA7BD5" w:rsidP="003420A5">
      <w:pPr>
        <w:jc w:val="lowKashida"/>
        <w:rPr>
          <w:rFonts w:ascii="Verdana" w:hAnsi="Verdana" w:cs="Simplified Arabic"/>
          <w:b/>
          <w:bCs/>
          <w:color w:val="C00000"/>
          <w:sz w:val="32"/>
          <w:szCs w:val="32"/>
          <w:rtl/>
        </w:rPr>
      </w:pPr>
    </w:p>
    <w:p w:rsidR="003420A5" w:rsidRPr="00A07228" w:rsidRDefault="003420A5" w:rsidP="003420A5">
      <w:pPr>
        <w:jc w:val="lowKashida"/>
        <w:rPr>
          <w:rFonts w:ascii="Verdana" w:hAnsi="Verdana" w:cs="Simplified Arabic"/>
          <w:b/>
          <w:bCs/>
          <w:color w:val="C00000"/>
          <w:sz w:val="32"/>
          <w:szCs w:val="32"/>
          <w:rtl/>
        </w:rPr>
      </w:pPr>
      <w:r w:rsidRPr="00A07228">
        <w:rPr>
          <w:rFonts w:ascii="Verdana" w:hAnsi="Verdana" w:cs="Simplified Arabic" w:hint="cs"/>
          <w:b/>
          <w:bCs/>
          <w:color w:val="C00000"/>
          <w:sz w:val="32"/>
          <w:szCs w:val="32"/>
          <w:rtl/>
        </w:rPr>
        <w:t xml:space="preserve">الحلول الإجرائية المقترحة </w:t>
      </w:r>
    </w:p>
    <w:p w:rsidR="003420A5" w:rsidRPr="00A07228" w:rsidRDefault="003420A5" w:rsidP="00BD5414">
      <w:pPr>
        <w:pStyle w:val="a9"/>
        <w:numPr>
          <w:ilvl w:val="0"/>
          <w:numId w:val="42"/>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فصل التلميذ وقرينه عن بعضهما بنقل أحدهما إلى مكان آخر .</w:t>
      </w:r>
    </w:p>
    <w:p w:rsidR="003420A5" w:rsidRPr="00A07228" w:rsidRDefault="003420A5" w:rsidP="00A32436">
      <w:pPr>
        <w:pStyle w:val="a9"/>
        <w:numPr>
          <w:ilvl w:val="0"/>
          <w:numId w:val="42"/>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 xml:space="preserve">مقابلة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للتلميذ والتحدث معه بأسلوب إنساني وجاد حول سلبية الإجابة بدون إذن.</w:t>
      </w:r>
    </w:p>
    <w:p w:rsidR="003420A5" w:rsidRPr="00A07228" w:rsidRDefault="003420A5" w:rsidP="00A32436">
      <w:pPr>
        <w:pStyle w:val="a9"/>
        <w:numPr>
          <w:ilvl w:val="0"/>
          <w:numId w:val="42"/>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 xml:space="preserve">عدم توجيه أية أسئلة صفية للطالب الذي يتحدث بصوت عال أو يجيب على أسئلة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دون السماح منه بذلك.</w:t>
      </w:r>
    </w:p>
    <w:p w:rsidR="003420A5" w:rsidRPr="00A07228" w:rsidRDefault="003420A5" w:rsidP="00A32436">
      <w:pPr>
        <w:pStyle w:val="a9"/>
        <w:numPr>
          <w:ilvl w:val="0"/>
          <w:numId w:val="42"/>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تنبيه الطالب الذي يتحدث مع الزميل في أثناء الشرح والطلب منه بالالتزام بالهدوء ،ومتابعة ذلك إلى أن يتوقف.</w:t>
      </w:r>
    </w:p>
    <w:p w:rsidR="003420A5" w:rsidRDefault="003420A5" w:rsidP="003420A5">
      <w:pPr>
        <w:jc w:val="lowKashida"/>
        <w:rPr>
          <w:rFonts w:ascii="Verdana" w:hAnsi="Verdana" w:cs="Simplified Arabic"/>
          <w:color w:val="002060"/>
          <w:sz w:val="32"/>
          <w:szCs w:val="32"/>
          <w:rtl/>
        </w:rPr>
      </w:pPr>
    </w:p>
    <w:p w:rsidR="003420A5" w:rsidRPr="00A07228" w:rsidRDefault="003420A5" w:rsidP="003420A5">
      <w:pPr>
        <w:jc w:val="lowKashida"/>
        <w:rPr>
          <w:rFonts w:ascii="Verdana" w:hAnsi="Verdana" w:cs="Simplified Arabic"/>
          <w:color w:val="C00000"/>
          <w:sz w:val="36"/>
          <w:szCs w:val="36"/>
          <w:rtl/>
        </w:rPr>
      </w:pPr>
      <w:r w:rsidRPr="00A07228">
        <w:rPr>
          <w:rFonts w:ascii="Verdana" w:hAnsi="Verdana" w:cs="Simplified Arabic"/>
          <w:b/>
          <w:bCs/>
          <w:color w:val="C00000"/>
          <w:sz w:val="36"/>
          <w:szCs w:val="36"/>
          <w:rtl/>
        </w:rPr>
        <w:t>ثانيا: السلوك العدواني</w:t>
      </w:r>
    </w:p>
    <w:p w:rsidR="003420A5" w:rsidRPr="00A07228" w:rsidRDefault="003420A5" w:rsidP="003420A5">
      <w:pPr>
        <w:jc w:val="lowKashida"/>
        <w:rPr>
          <w:rFonts w:ascii="Verdana" w:hAnsi="Verdana" w:cs="Simplified Arabic"/>
          <w:b/>
          <w:bCs/>
          <w:color w:val="C00000"/>
          <w:sz w:val="32"/>
          <w:szCs w:val="32"/>
          <w:rtl/>
        </w:rPr>
      </w:pPr>
      <w:r>
        <w:rPr>
          <w:rFonts w:ascii="Verdana" w:hAnsi="Verdana" w:cs="Simplified Arabic"/>
          <w:b/>
          <w:bCs/>
          <w:color w:val="C00000"/>
          <w:sz w:val="32"/>
          <w:szCs w:val="32"/>
          <w:rtl/>
        </w:rPr>
        <w:t>أسباب السلوك العدواني</w:t>
      </w:r>
    </w:p>
    <w:p w:rsidR="003420A5" w:rsidRPr="00A07228" w:rsidRDefault="003420A5" w:rsidP="00A32436">
      <w:pPr>
        <w:pStyle w:val="a9"/>
        <w:numPr>
          <w:ilvl w:val="0"/>
          <w:numId w:val="43"/>
        </w:numPr>
        <w:spacing w:after="0"/>
        <w:jc w:val="lowKashida"/>
        <w:rPr>
          <w:rFonts w:ascii="Verdana" w:hAnsi="Verdana" w:cs="Simplified Arabic"/>
          <w:color w:val="002060"/>
          <w:sz w:val="32"/>
          <w:szCs w:val="32"/>
          <w:rtl/>
        </w:rPr>
      </w:pPr>
      <w:r w:rsidRPr="00A07228">
        <w:rPr>
          <w:rFonts w:ascii="Verdana" w:hAnsi="Verdana" w:cs="Simplified Arabic"/>
          <w:color w:val="002060"/>
          <w:sz w:val="32"/>
          <w:szCs w:val="32"/>
          <w:rtl/>
        </w:rPr>
        <w:t>إن العدوان غريزة عامة موجودة في الإنسان .</w:t>
      </w:r>
    </w:p>
    <w:p w:rsidR="003420A5" w:rsidRPr="00A07228" w:rsidRDefault="003420A5" w:rsidP="00A32436">
      <w:pPr>
        <w:pStyle w:val="a9"/>
        <w:numPr>
          <w:ilvl w:val="0"/>
          <w:numId w:val="43"/>
        </w:numPr>
        <w:spacing w:after="0"/>
        <w:jc w:val="lowKashida"/>
        <w:rPr>
          <w:rFonts w:ascii="Verdana" w:hAnsi="Verdana" w:cs="Simplified Arabic"/>
          <w:color w:val="002060"/>
          <w:sz w:val="32"/>
          <w:szCs w:val="32"/>
          <w:rtl/>
        </w:rPr>
      </w:pPr>
      <w:r w:rsidRPr="00A07228">
        <w:rPr>
          <w:rFonts w:ascii="Verdana" w:hAnsi="Verdana" w:cs="Simplified Arabic"/>
          <w:color w:val="002060"/>
          <w:sz w:val="32"/>
          <w:szCs w:val="32"/>
          <w:rtl/>
        </w:rPr>
        <w:t>قد يكون مكتسب من خلال الخبرات التي يمر بها الفرد والمتمثلة في السلوكيات العدوانية.</w:t>
      </w:r>
    </w:p>
    <w:p w:rsidR="003420A5" w:rsidRPr="00A07228" w:rsidRDefault="003420A5" w:rsidP="00A32436">
      <w:pPr>
        <w:pStyle w:val="a9"/>
        <w:numPr>
          <w:ilvl w:val="0"/>
          <w:numId w:val="43"/>
        </w:numPr>
        <w:spacing w:after="0"/>
        <w:jc w:val="lowKashida"/>
        <w:rPr>
          <w:rFonts w:ascii="Verdana" w:hAnsi="Verdana" w:cs="Simplified Arabic"/>
          <w:color w:val="002060"/>
          <w:sz w:val="32"/>
          <w:szCs w:val="32"/>
          <w:rtl/>
        </w:rPr>
      </w:pPr>
      <w:r w:rsidRPr="00A07228">
        <w:rPr>
          <w:rFonts w:ascii="Verdana" w:hAnsi="Verdana" w:cs="Simplified Arabic"/>
          <w:color w:val="002060"/>
          <w:sz w:val="32"/>
          <w:szCs w:val="32"/>
          <w:rtl/>
        </w:rPr>
        <w:t xml:space="preserve">من الممكن أن يكون نتيجة لما </w:t>
      </w:r>
      <w:proofErr w:type="spellStart"/>
      <w:r w:rsidRPr="00A07228">
        <w:rPr>
          <w:rFonts w:ascii="Verdana" w:hAnsi="Verdana" w:cs="Simplified Arabic"/>
          <w:color w:val="002060"/>
          <w:sz w:val="32"/>
          <w:szCs w:val="32"/>
          <w:rtl/>
        </w:rPr>
        <w:t>يواجهه</w:t>
      </w:r>
      <w:proofErr w:type="spellEnd"/>
      <w:r w:rsidRPr="00A07228">
        <w:rPr>
          <w:rFonts w:ascii="Verdana" w:hAnsi="Verdana" w:cs="Simplified Arabic"/>
          <w:color w:val="002060"/>
          <w:sz w:val="32"/>
          <w:szCs w:val="32"/>
          <w:rtl/>
        </w:rPr>
        <w:t xml:space="preserve"> الفرد من احباطات متكررة .</w:t>
      </w:r>
    </w:p>
    <w:p w:rsidR="003420A5" w:rsidRPr="00A07228" w:rsidRDefault="003420A5" w:rsidP="00A32436">
      <w:pPr>
        <w:pStyle w:val="a9"/>
        <w:numPr>
          <w:ilvl w:val="0"/>
          <w:numId w:val="43"/>
        </w:numPr>
        <w:spacing w:after="0"/>
        <w:jc w:val="lowKashida"/>
        <w:rPr>
          <w:rFonts w:ascii="Verdana" w:hAnsi="Verdana" w:cs="Simplified Arabic"/>
          <w:color w:val="002060"/>
          <w:sz w:val="32"/>
          <w:szCs w:val="32"/>
          <w:rtl/>
        </w:rPr>
      </w:pPr>
      <w:r w:rsidRPr="00A07228">
        <w:rPr>
          <w:rFonts w:ascii="Verdana" w:hAnsi="Verdana" w:cs="Simplified Arabic"/>
          <w:color w:val="002060"/>
          <w:sz w:val="32"/>
          <w:szCs w:val="32"/>
          <w:rtl/>
        </w:rPr>
        <w:t>عدم قدرة الأطفال على إدراك متى يشعرون بالانزعاج أو الإحباط فتنفجر هذه المشاعر في نوبة غضب.</w:t>
      </w:r>
    </w:p>
    <w:p w:rsidR="003420A5" w:rsidRPr="00A07228" w:rsidRDefault="003420A5" w:rsidP="00A32436">
      <w:pPr>
        <w:pStyle w:val="a9"/>
        <w:numPr>
          <w:ilvl w:val="0"/>
          <w:numId w:val="43"/>
        </w:numPr>
        <w:spacing w:after="0"/>
        <w:jc w:val="lowKashida"/>
        <w:rPr>
          <w:rFonts w:ascii="Verdana" w:hAnsi="Verdana" w:cs="Simplified Arabic"/>
          <w:color w:val="002060"/>
          <w:sz w:val="32"/>
          <w:szCs w:val="32"/>
          <w:rtl/>
        </w:rPr>
      </w:pPr>
      <w:r w:rsidRPr="00A07228">
        <w:rPr>
          <w:rFonts w:ascii="Verdana" w:hAnsi="Verdana" w:cs="Simplified Arabic"/>
          <w:color w:val="002060"/>
          <w:sz w:val="32"/>
          <w:szCs w:val="32"/>
          <w:rtl/>
        </w:rPr>
        <w:t>أن الأولاد الذين يأتون من بيوت يكون الأب غائبا عنها فترة طويلة يظهرون تمردا أحيانا.</w:t>
      </w:r>
    </w:p>
    <w:p w:rsidR="00FA7BD5" w:rsidRDefault="00FA7BD5" w:rsidP="003420A5">
      <w:pPr>
        <w:jc w:val="lowKashida"/>
        <w:rPr>
          <w:rFonts w:ascii="Verdana" w:hAnsi="Verdana" w:cs="Simplified Arabic"/>
          <w:b/>
          <w:bCs/>
          <w:color w:val="C00000"/>
          <w:sz w:val="32"/>
          <w:szCs w:val="32"/>
          <w:rtl/>
        </w:rPr>
      </w:pPr>
    </w:p>
    <w:p w:rsidR="003420A5" w:rsidRDefault="003420A5" w:rsidP="003420A5">
      <w:pPr>
        <w:jc w:val="lowKashida"/>
        <w:rPr>
          <w:rFonts w:ascii="Verdana" w:hAnsi="Verdana" w:cs="Simplified Arabic"/>
          <w:b/>
          <w:bCs/>
          <w:color w:val="C00000"/>
          <w:sz w:val="32"/>
          <w:szCs w:val="32"/>
          <w:rtl/>
        </w:rPr>
      </w:pPr>
      <w:r w:rsidRPr="00A07228">
        <w:rPr>
          <w:rFonts w:ascii="Verdana" w:hAnsi="Verdana" w:cs="Simplified Arabic" w:hint="cs"/>
          <w:b/>
          <w:bCs/>
          <w:color w:val="C00000"/>
          <w:sz w:val="32"/>
          <w:szCs w:val="32"/>
          <w:rtl/>
        </w:rPr>
        <w:t>الحلول المقترحة لعلاج السلوك العدواني :</w:t>
      </w:r>
    </w:p>
    <w:p w:rsidR="003420A5" w:rsidRPr="00A07228" w:rsidRDefault="003420A5" w:rsidP="00A32436">
      <w:pPr>
        <w:pStyle w:val="a9"/>
        <w:numPr>
          <w:ilvl w:val="0"/>
          <w:numId w:val="44"/>
        </w:numPr>
        <w:spacing w:after="0"/>
        <w:jc w:val="lowKashida"/>
        <w:rPr>
          <w:rFonts w:ascii="Verdana" w:hAnsi="Verdana" w:cs="Simplified Arabic"/>
          <w:b/>
          <w:bCs/>
          <w:color w:val="C00000"/>
          <w:sz w:val="32"/>
          <w:szCs w:val="32"/>
          <w:rtl/>
        </w:rPr>
      </w:pPr>
      <w:r w:rsidRPr="00A07228">
        <w:rPr>
          <w:rFonts w:ascii="Verdana" w:hAnsi="Verdana" w:cs="Simplified Arabic" w:hint="cs"/>
          <w:color w:val="002060"/>
          <w:sz w:val="32"/>
          <w:szCs w:val="32"/>
          <w:rtl/>
        </w:rPr>
        <w:t>التعاون مع البيت للوقوف على أسباب السلوك العدواني للطفل.</w:t>
      </w:r>
    </w:p>
    <w:p w:rsidR="003420A5" w:rsidRPr="00A07228" w:rsidRDefault="003420A5" w:rsidP="00A32436">
      <w:pPr>
        <w:pStyle w:val="a9"/>
        <w:numPr>
          <w:ilvl w:val="0"/>
          <w:numId w:val="44"/>
        </w:numPr>
        <w:spacing w:after="0"/>
        <w:jc w:val="lowKashida"/>
        <w:rPr>
          <w:rFonts w:ascii="Verdana" w:hAnsi="Verdana" w:cs="Simplified Arabic"/>
          <w:b/>
          <w:bCs/>
          <w:color w:val="C00000"/>
          <w:sz w:val="32"/>
          <w:szCs w:val="32"/>
          <w:rtl/>
        </w:rPr>
      </w:pPr>
      <w:r w:rsidRPr="00A07228">
        <w:rPr>
          <w:rFonts w:ascii="Verdana" w:hAnsi="Verdana" w:cs="Simplified Arabic" w:hint="cs"/>
          <w:color w:val="002060"/>
          <w:sz w:val="32"/>
          <w:szCs w:val="32"/>
          <w:rtl/>
        </w:rPr>
        <w:t>استخدام المكافآت كوضع نجمة على صدره .</w:t>
      </w:r>
    </w:p>
    <w:p w:rsidR="003420A5" w:rsidRPr="00A07228" w:rsidRDefault="003420A5" w:rsidP="00A32436">
      <w:pPr>
        <w:pStyle w:val="a9"/>
        <w:numPr>
          <w:ilvl w:val="0"/>
          <w:numId w:val="44"/>
        </w:numPr>
        <w:spacing w:after="0"/>
        <w:jc w:val="lowKashida"/>
        <w:rPr>
          <w:rFonts w:ascii="Verdana" w:hAnsi="Verdana" w:cs="Simplified Arabic"/>
          <w:b/>
          <w:bCs/>
          <w:color w:val="C00000"/>
          <w:sz w:val="32"/>
          <w:szCs w:val="32"/>
          <w:rtl/>
        </w:rPr>
      </w:pPr>
      <w:r w:rsidRPr="00A07228">
        <w:rPr>
          <w:rFonts w:ascii="Verdana" w:hAnsi="Verdana" w:cs="Simplified Arabic" w:hint="cs"/>
          <w:color w:val="002060"/>
          <w:sz w:val="32"/>
          <w:szCs w:val="32"/>
          <w:rtl/>
        </w:rPr>
        <w:t xml:space="preserve">التفريغ العضلي : على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تشجيع الطفل على تفريغ غضبه وسلوكه العدواني عن طريق قيامه بنشاطات جسدية مثل : الركض في ساحة المدرسة ، الرقص على أنغام بعض التسجيلات (في غرفة النشاط) أو القيام بالرسم .</w:t>
      </w:r>
    </w:p>
    <w:p w:rsidR="003420A5" w:rsidRPr="00A07228" w:rsidRDefault="003420A5" w:rsidP="00A32436">
      <w:pPr>
        <w:pStyle w:val="a9"/>
        <w:numPr>
          <w:ilvl w:val="0"/>
          <w:numId w:val="44"/>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تعليم الطفل كيف يتحمل الإحباط على الأقل للدرجة التي تجعله لا يضار من الإحباطات التي تحدث في الحياة اليومية للأطفال.</w:t>
      </w:r>
    </w:p>
    <w:p w:rsidR="003420A5" w:rsidRPr="00A07228" w:rsidRDefault="003420A5" w:rsidP="00A32436">
      <w:pPr>
        <w:pStyle w:val="a9"/>
        <w:numPr>
          <w:ilvl w:val="0"/>
          <w:numId w:val="44"/>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lastRenderedPageBreak/>
        <w:t xml:space="preserve">على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ألا يستعمل العدوان لضبط سلوك الطفل العدواني .</w:t>
      </w:r>
    </w:p>
    <w:p w:rsidR="003420A5" w:rsidRDefault="003420A5" w:rsidP="003420A5">
      <w:pPr>
        <w:jc w:val="lowKashida"/>
        <w:rPr>
          <w:rFonts w:ascii="Verdana" w:hAnsi="Verdana" w:cs="Simplified Arabic"/>
          <w:color w:val="002060"/>
          <w:sz w:val="32"/>
          <w:szCs w:val="32"/>
          <w:rtl/>
        </w:rPr>
      </w:pPr>
    </w:p>
    <w:p w:rsidR="003420A5" w:rsidRPr="00A07228" w:rsidRDefault="003420A5" w:rsidP="003420A5">
      <w:pPr>
        <w:jc w:val="lowKashida"/>
        <w:rPr>
          <w:rFonts w:ascii="Verdana" w:hAnsi="Verdana" w:cs="Simplified Arabic"/>
          <w:b/>
          <w:bCs/>
          <w:color w:val="C00000"/>
          <w:sz w:val="36"/>
          <w:szCs w:val="36"/>
          <w:rtl/>
        </w:rPr>
      </w:pPr>
      <w:r>
        <w:rPr>
          <w:rFonts w:ascii="Verdana" w:hAnsi="Verdana" w:cs="Simplified Arabic"/>
          <w:b/>
          <w:bCs/>
          <w:color w:val="C00000"/>
          <w:sz w:val="36"/>
          <w:szCs w:val="36"/>
          <w:rtl/>
        </w:rPr>
        <w:t>ثالثا: السلوك الانعزالي</w:t>
      </w:r>
    </w:p>
    <w:p w:rsidR="003420A5" w:rsidRPr="00A07228" w:rsidRDefault="003420A5" w:rsidP="003420A5">
      <w:pPr>
        <w:jc w:val="lowKashida"/>
        <w:rPr>
          <w:rFonts w:ascii="Verdana" w:hAnsi="Verdana" w:cs="Simplified Arabic"/>
          <w:b/>
          <w:bCs/>
          <w:color w:val="C00000"/>
          <w:sz w:val="32"/>
          <w:szCs w:val="32"/>
          <w:rtl/>
        </w:rPr>
      </w:pPr>
      <w:r>
        <w:rPr>
          <w:rFonts w:ascii="Verdana" w:hAnsi="Verdana" w:cs="Simplified Arabic"/>
          <w:b/>
          <w:bCs/>
          <w:color w:val="C00000"/>
          <w:sz w:val="32"/>
          <w:szCs w:val="32"/>
          <w:rtl/>
        </w:rPr>
        <w:t>أسباب السلوك الانعزالي</w:t>
      </w:r>
    </w:p>
    <w:p w:rsidR="003420A5" w:rsidRDefault="003420A5" w:rsidP="00A32436">
      <w:pPr>
        <w:pStyle w:val="a9"/>
        <w:numPr>
          <w:ilvl w:val="0"/>
          <w:numId w:val="45"/>
        </w:numPr>
        <w:spacing w:after="0"/>
        <w:jc w:val="lowKashida"/>
        <w:rPr>
          <w:rFonts w:ascii="Verdana" w:hAnsi="Verdana" w:cs="Simplified Arabic"/>
          <w:color w:val="002060"/>
          <w:sz w:val="32"/>
          <w:szCs w:val="32"/>
        </w:rPr>
      </w:pPr>
      <w:r>
        <w:rPr>
          <w:rFonts w:ascii="Verdana" w:hAnsi="Verdana" w:cs="Simplified Arabic"/>
          <w:color w:val="002060"/>
          <w:sz w:val="32"/>
          <w:szCs w:val="32"/>
          <w:rtl/>
        </w:rPr>
        <w:t>الخوف من الآخرين.</w:t>
      </w:r>
    </w:p>
    <w:p w:rsidR="003420A5" w:rsidRDefault="003420A5" w:rsidP="00A32436">
      <w:pPr>
        <w:pStyle w:val="a9"/>
        <w:numPr>
          <w:ilvl w:val="0"/>
          <w:numId w:val="45"/>
        </w:numPr>
        <w:spacing w:after="0"/>
        <w:jc w:val="lowKashida"/>
        <w:rPr>
          <w:rFonts w:ascii="Verdana" w:hAnsi="Verdana" w:cs="Simplified Arabic"/>
          <w:color w:val="002060"/>
          <w:sz w:val="32"/>
          <w:szCs w:val="32"/>
        </w:rPr>
      </w:pPr>
      <w:r>
        <w:rPr>
          <w:rFonts w:ascii="Verdana" w:hAnsi="Verdana" w:cs="Simplified Arabic"/>
          <w:color w:val="002060"/>
          <w:sz w:val="32"/>
          <w:szCs w:val="32"/>
          <w:rtl/>
        </w:rPr>
        <w:t>محاكاة الوالدين.</w:t>
      </w:r>
    </w:p>
    <w:p w:rsidR="003420A5" w:rsidRDefault="003420A5" w:rsidP="00A32436">
      <w:pPr>
        <w:pStyle w:val="a9"/>
        <w:numPr>
          <w:ilvl w:val="0"/>
          <w:numId w:val="45"/>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 xml:space="preserve">عدم توفر </w:t>
      </w:r>
      <w:r>
        <w:rPr>
          <w:rFonts w:ascii="Verdana" w:hAnsi="Verdana" w:cs="Simplified Arabic"/>
          <w:color w:val="002060"/>
          <w:sz w:val="32"/>
          <w:szCs w:val="32"/>
          <w:rtl/>
        </w:rPr>
        <w:t>الأمن وعدم الثقة بالنفس.</w:t>
      </w:r>
    </w:p>
    <w:p w:rsidR="003420A5" w:rsidRDefault="003420A5" w:rsidP="00A32436">
      <w:pPr>
        <w:pStyle w:val="a9"/>
        <w:numPr>
          <w:ilvl w:val="0"/>
          <w:numId w:val="45"/>
        </w:numPr>
        <w:spacing w:after="0"/>
        <w:jc w:val="lowKashida"/>
        <w:rPr>
          <w:rFonts w:ascii="Verdana" w:hAnsi="Verdana" w:cs="Simplified Arabic"/>
          <w:color w:val="002060"/>
          <w:sz w:val="32"/>
          <w:szCs w:val="32"/>
        </w:rPr>
      </w:pPr>
      <w:r w:rsidRPr="00A07228">
        <w:rPr>
          <w:rFonts w:ascii="Verdana" w:hAnsi="Verdana" w:cs="Simplified Arabic"/>
          <w:color w:val="002060"/>
          <w:sz w:val="32"/>
          <w:szCs w:val="32"/>
          <w:rtl/>
        </w:rPr>
        <w:t>تنشئ</w:t>
      </w:r>
      <w:r>
        <w:rPr>
          <w:rFonts w:ascii="Verdana" w:hAnsi="Verdana" w:cs="Simplified Arabic"/>
          <w:color w:val="002060"/>
          <w:sz w:val="32"/>
          <w:szCs w:val="32"/>
          <w:rtl/>
        </w:rPr>
        <w:t>ة الطفل الاجتماعية غير السليمة.</w:t>
      </w:r>
    </w:p>
    <w:p w:rsidR="003420A5" w:rsidRDefault="003420A5" w:rsidP="00A32436">
      <w:pPr>
        <w:pStyle w:val="a9"/>
        <w:numPr>
          <w:ilvl w:val="0"/>
          <w:numId w:val="45"/>
        </w:numPr>
        <w:spacing w:after="0"/>
        <w:jc w:val="lowKashida"/>
        <w:rPr>
          <w:rFonts w:ascii="Verdana" w:hAnsi="Verdana" w:cs="Simplified Arabic"/>
          <w:color w:val="002060"/>
          <w:sz w:val="32"/>
          <w:szCs w:val="32"/>
        </w:rPr>
      </w:pPr>
      <w:r>
        <w:rPr>
          <w:rFonts w:ascii="Verdana" w:hAnsi="Verdana" w:cs="Simplified Arabic"/>
          <w:color w:val="002060"/>
          <w:sz w:val="32"/>
          <w:szCs w:val="32"/>
          <w:rtl/>
        </w:rPr>
        <w:t>نقص المهارات الاجتماعية.</w:t>
      </w:r>
    </w:p>
    <w:p w:rsidR="00FA7BD5" w:rsidRDefault="00FA7BD5" w:rsidP="003420A5">
      <w:pPr>
        <w:jc w:val="lowKashida"/>
        <w:rPr>
          <w:rFonts w:ascii="Verdana" w:hAnsi="Verdana" w:cs="Simplified Arabic"/>
          <w:b/>
          <w:bCs/>
          <w:color w:val="C00000"/>
          <w:sz w:val="32"/>
          <w:szCs w:val="32"/>
          <w:rtl/>
        </w:rPr>
      </w:pPr>
    </w:p>
    <w:p w:rsidR="003420A5" w:rsidRPr="00A07228" w:rsidRDefault="003420A5" w:rsidP="003420A5">
      <w:pPr>
        <w:jc w:val="lowKashida"/>
        <w:rPr>
          <w:rFonts w:ascii="Verdana" w:hAnsi="Verdana" w:cs="Simplified Arabic"/>
          <w:b/>
          <w:bCs/>
          <w:color w:val="C00000"/>
          <w:sz w:val="32"/>
          <w:szCs w:val="32"/>
          <w:rtl/>
        </w:rPr>
      </w:pPr>
      <w:r w:rsidRPr="00A07228">
        <w:rPr>
          <w:rFonts w:ascii="Verdana" w:hAnsi="Verdana" w:cs="Simplified Arabic" w:hint="cs"/>
          <w:b/>
          <w:bCs/>
          <w:color w:val="C00000"/>
          <w:sz w:val="32"/>
          <w:szCs w:val="32"/>
          <w:rtl/>
        </w:rPr>
        <w:t>الحلول المقترحة لعلاج السلوك الانعزالي</w:t>
      </w:r>
    </w:p>
    <w:p w:rsidR="003420A5" w:rsidRPr="00A07228" w:rsidRDefault="003420A5" w:rsidP="00A32436">
      <w:pPr>
        <w:pStyle w:val="a9"/>
        <w:numPr>
          <w:ilvl w:val="0"/>
          <w:numId w:val="46"/>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 xml:space="preserve">على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أن يكافئ الأطفال الذين يقومون بأي شكل من أشكال التفاعل الاجتماعي كأن يشعر طلابه المنعزلين بأن من يدرس مع أقرانه في مكتبة المدرسة سترفع علامة المشاركة له.</w:t>
      </w:r>
    </w:p>
    <w:p w:rsidR="003420A5" w:rsidRPr="00A07228" w:rsidRDefault="003420A5" w:rsidP="00A32436">
      <w:pPr>
        <w:pStyle w:val="a9"/>
        <w:numPr>
          <w:ilvl w:val="0"/>
          <w:numId w:val="46"/>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 xml:space="preserve">على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أن يشجع المشاركة مع الجماعة تشجيعا نشطا .</w:t>
      </w:r>
    </w:p>
    <w:p w:rsidR="003420A5" w:rsidRPr="00A07228" w:rsidRDefault="003420A5" w:rsidP="00A32436">
      <w:pPr>
        <w:pStyle w:val="a9"/>
        <w:numPr>
          <w:ilvl w:val="0"/>
          <w:numId w:val="46"/>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 xml:space="preserve">على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أن يقوم بتدريب الأطفال المنعزلين على مهارات اجتماعية محددة كمهارات الاتصال وخاصة كيفية الإصغاء.</w:t>
      </w:r>
    </w:p>
    <w:p w:rsidR="003420A5" w:rsidRPr="00A07228" w:rsidRDefault="003420A5" w:rsidP="00A32436">
      <w:pPr>
        <w:pStyle w:val="a9"/>
        <w:numPr>
          <w:ilvl w:val="0"/>
          <w:numId w:val="46"/>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lastRenderedPageBreak/>
        <w:t xml:space="preserve">على </w:t>
      </w:r>
      <w:r w:rsidR="006F209C">
        <w:rPr>
          <w:rFonts w:ascii="Verdana" w:hAnsi="Verdana" w:cs="Simplified Arabic" w:hint="cs"/>
          <w:color w:val="002060"/>
          <w:sz w:val="32"/>
          <w:szCs w:val="32"/>
          <w:rtl/>
        </w:rPr>
        <w:t>المعلم أو المعلمة</w:t>
      </w:r>
      <w:r w:rsidRPr="00A07228">
        <w:rPr>
          <w:rFonts w:ascii="Verdana" w:hAnsi="Verdana" w:cs="Simplified Arabic" w:hint="cs"/>
          <w:color w:val="002060"/>
          <w:sz w:val="32"/>
          <w:szCs w:val="32"/>
          <w:rtl/>
        </w:rPr>
        <w:t xml:space="preserve"> أن يكون صبورا ،وألا يشعر بالخوف إذا استغرق انعزال الطفل عن الآخرين وقتا أكثر من اللازم لأن الطفل الذي يتسم بالبطء بالانسجام مع الآخرين قد يكون أفضل من الطفل الذي يندفع إلى اللعب مع كل واحد دون تمييز .</w:t>
      </w:r>
    </w:p>
    <w:p w:rsidR="003420A5" w:rsidRPr="00A07228" w:rsidRDefault="003420A5" w:rsidP="00A32436">
      <w:pPr>
        <w:pStyle w:val="a9"/>
        <w:numPr>
          <w:ilvl w:val="0"/>
          <w:numId w:val="46"/>
        </w:numPr>
        <w:spacing w:after="0"/>
        <w:jc w:val="lowKashida"/>
        <w:rPr>
          <w:rFonts w:ascii="Verdana" w:hAnsi="Verdana" w:cs="Simplified Arabic"/>
          <w:color w:val="002060"/>
          <w:sz w:val="32"/>
          <w:szCs w:val="32"/>
          <w:rtl/>
        </w:rPr>
      </w:pPr>
      <w:r w:rsidRPr="00A07228">
        <w:rPr>
          <w:rFonts w:ascii="Verdana" w:hAnsi="Verdana" w:cs="Simplified Arabic" w:hint="cs"/>
          <w:color w:val="002060"/>
          <w:sz w:val="32"/>
          <w:szCs w:val="32"/>
          <w:rtl/>
        </w:rPr>
        <w:t>استخدام عدد متنوع من الأساليب والطرق التدريسية الممتعة التي تتطلب سلوكيا</w:t>
      </w:r>
      <w:r w:rsidRPr="00A07228">
        <w:rPr>
          <w:rFonts w:ascii="Verdana" w:hAnsi="Verdana" w:cs="Simplified Arabic" w:hint="eastAsia"/>
          <w:color w:val="002060"/>
          <w:sz w:val="32"/>
          <w:szCs w:val="32"/>
          <w:rtl/>
        </w:rPr>
        <w:t>ت</w:t>
      </w:r>
      <w:r w:rsidRPr="00A07228">
        <w:rPr>
          <w:rFonts w:ascii="Verdana" w:hAnsi="Verdana" w:cs="Simplified Arabic" w:hint="cs"/>
          <w:color w:val="002060"/>
          <w:sz w:val="32"/>
          <w:szCs w:val="32"/>
          <w:rtl/>
        </w:rPr>
        <w:t xml:space="preserve"> حركية ،لفظية لتوفير مستوى معقول من الإثارة داخل غرفة الفصل.</w:t>
      </w:r>
    </w:p>
    <w:p w:rsidR="003420A5" w:rsidRPr="00343037" w:rsidRDefault="003420A5" w:rsidP="003420A5">
      <w:pPr>
        <w:jc w:val="lowKashida"/>
        <w:rPr>
          <w:rFonts w:ascii="Verdana" w:hAnsi="Verdana" w:cs="Simplified Arabic"/>
          <w:color w:val="C00000"/>
          <w:sz w:val="36"/>
          <w:szCs w:val="36"/>
          <w:rtl/>
        </w:rPr>
      </w:pPr>
      <w:r w:rsidRPr="00343037">
        <w:rPr>
          <w:rFonts w:ascii="Verdana" w:hAnsi="Verdana" w:cs="Simplified Arabic"/>
          <w:b/>
          <w:bCs/>
          <w:color w:val="C00000"/>
          <w:sz w:val="36"/>
          <w:szCs w:val="36"/>
          <w:rtl/>
        </w:rPr>
        <w:t>رابعا : التسرب الفكري من جو الحصة</w:t>
      </w:r>
    </w:p>
    <w:p w:rsidR="003420A5" w:rsidRPr="00343037" w:rsidRDefault="003420A5" w:rsidP="003420A5">
      <w:pPr>
        <w:jc w:val="lowKashida"/>
        <w:rPr>
          <w:rFonts w:ascii="Verdana" w:hAnsi="Verdana" w:cs="Simplified Arabic"/>
          <w:b/>
          <w:bCs/>
          <w:color w:val="C00000"/>
          <w:sz w:val="32"/>
          <w:szCs w:val="32"/>
          <w:rtl/>
        </w:rPr>
      </w:pPr>
      <w:r w:rsidRPr="00343037">
        <w:rPr>
          <w:rFonts w:ascii="Verdana" w:hAnsi="Verdana" w:cs="Simplified Arabic"/>
          <w:b/>
          <w:bCs/>
          <w:color w:val="C00000"/>
          <w:sz w:val="32"/>
          <w:szCs w:val="32"/>
          <w:rtl/>
        </w:rPr>
        <w:t>ال</w:t>
      </w:r>
      <w:r>
        <w:rPr>
          <w:rFonts w:ascii="Verdana" w:hAnsi="Verdana" w:cs="Simplified Arabic"/>
          <w:b/>
          <w:bCs/>
          <w:color w:val="C00000"/>
          <w:sz w:val="32"/>
          <w:szCs w:val="32"/>
          <w:rtl/>
        </w:rPr>
        <w:t>أسباب المحتملة لتشتت الانتباه</w:t>
      </w:r>
    </w:p>
    <w:p w:rsidR="003420A5" w:rsidRDefault="003420A5" w:rsidP="003420A5">
      <w:pPr>
        <w:jc w:val="lowKashida"/>
        <w:rPr>
          <w:rFonts w:ascii="Verdana" w:hAnsi="Verdana" w:cs="Simplified Arabic"/>
          <w:color w:val="002060"/>
          <w:sz w:val="32"/>
          <w:szCs w:val="32"/>
          <w:rtl/>
        </w:rPr>
      </w:pPr>
      <w:r w:rsidRPr="003737D1">
        <w:rPr>
          <w:rFonts w:ascii="Verdana" w:hAnsi="Verdana" w:cs="Simplified Arabic"/>
          <w:b/>
          <w:bCs/>
          <w:color w:val="002060"/>
          <w:sz w:val="32"/>
          <w:szCs w:val="32"/>
          <w:rtl/>
        </w:rPr>
        <w:t>أولا : العوامل الداخلية :</w:t>
      </w:r>
    </w:p>
    <w:p w:rsidR="003420A5" w:rsidRPr="00343037" w:rsidRDefault="003420A5" w:rsidP="00A32436">
      <w:pPr>
        <w:pStyle w:val="a9"/>
        <w:numPr>
          <w:ilvl w:val="0"/>
          <w:numId w:val="47"/>
        </w:numPr>
        <w:spacing w:after="0"/>
        <w:jc w:val="lowKashida"/>
        <w:rPr>
          <w:rFonts w:ascii="Verdana" w:hAnsi="Verdana" w:cs="Simplified Arabic"/>
          <w:color w:val="002060"/>
          <w:sz w:val="32"/>
          <w:szCs w:val="32"/>
          <w:rtl/>
        </w:rPr>
      </w:pPr>
      <w:r w:rsidRPr="00343037">
        <w:rPr>
          <w:rFonts w:ascii="Verdana" w:hAnsi="Verdana" w:cs="Simplified Arabic"/>
          <w:color w:val="002060"/>
          <w:sz w:val="32"/>
          <w:szCs w:val="32"/>
          <w:rtl/>
        </w:rPr>
        <w:t>الاهتمام</w:t>
      </w:r>
      <w:r w:rsidRPr="00343037">
        <w:rPr>
          <w:rFonts w:ascii="Verdana" w:hAnsi="Verdana" w:cs="Simplified Arabic" w:hint="cs"/>
          <w:color w:val="002060"/>
          <w:sz w:val="32"/>
          <w:szCs w:val="32"/>
          <w:rtl/>
        </w:rPr>
        <w:t xml:space="preserve">, فالموضوعات غير المشوقة وغير المثيرة ،والتي لا يهتم بها الطالب من العوامل التي تسبب في تشتت انتباهه . </w:t>
      </w:r>
    </w:p>
    <w:p w:rsidR="003420A5" w:rsidRPr="00343037" w:rsidRDefault="003420A5" w:rsidP="00A32436">
      <w:pPr>
        <w:pStyle w:val="a9"/>
        <w:numPr>
          <w:ilvl w:val="0"/>
          <w:numId w:val="47"/>
        </w:numPr>
        <w:spacing w:after="0"/>
        <w:jc w:val="lowKashida"/>
        <w:rPr>
          <w:rFonts w:ascii="Verdana" w:hAnsi="Verdana" w:cs="Simplified Arabic"/>
          <w:color w:val="002060"/>
          <w:sz w:val="32"/>
          <w:szCs w:val="32"/>
          <w:rtl/>
        </w:rPr>
      </w:pPr>
      <w:r w:rsidRPr="00343037">
        <w:rPr>
          <w:rFonts w:ascii="Verdana" w:hAnsi="Verdana" w:cs="Simplified Arabic"/>
          <w:color w:val="002060"/>
          <w:sz w:val="32"/>
          <w:szCs w:val="32"/>
          <w:rtl/>
        </w:rPr>
        <w:t>الحالة الجسمية والنفسية</w:t>
      </w:r>
      <w:r w:rsidRPr="00343037">
        <w:rPr>
          <w:rFonts w:ascii="Verdana" w:hAnsi="Verdana" w:cs="Simplified Arabic" w:hint="cs"/>
          <w:color w:val="002060"/>
          <w:sz w:val="32"/>
          <w:szCs w:val="32"/>
          <w:rtl/>
        </w:rPr>
        <w:t>.</w:t>
      </w:r>
    </w:p>
    <w:p w:rsidR="003420A5" w:rsidRDefault="003420A5" w:rsidP="003420A5">
      <w:pPr>
        <w:jc w:val="lowKashida"/>
        <w:rPr>
          <w:rFonts w:ascii="Verdana" w:hAnsi="Verdana" w:cs="Simplified Arabic"/>
          <w:color w:val="002060"/>
          <w:sz w:val="32"/>
          <w:szCs w:val="32"/>
          <w:rtl/>
        </w:rPr>
      </w:pPr>
      <w:r w:rsidRPr="00343037">
        <w:rPr>
          <w:rFonts w:ascii="Verdana" w:hAnsi="Verdana" w:cs="Simplified Arabic"/>
          <w:b/>
          <w:bCs/>
          <w:color w:val="002060"/>
          <w:sz w:val="32"/>
          <w:szCs w:val="32"/>
          <w:rtl/>
        </w:rPr>
        <w:t>ثانيا : العوامل الخارجية :</w:t>
      </w:r>
    </w:p>
    <w:p w:rsidR="003420A5" w:rsidRPr="00343037" w:rsidRDefault="003420A5" w:rsidP="00A32436">
      <w:pPr>
        <w:pStyle w:val="a9"/>
        <w:numPr>
          <w:ilvl w:val="0"/>
          <w:numId w:val="48"/>
        </w:numPr>
        <w:spacing w:after="0"/>
        <w:jc w:val="lowKashida"/>
        <w:rPr>
          <w:rFonts w:ascii="Verdana" w:hAnsi="Verdana" w:cs="Simplified Arabic"/>
          <w:color w:val="002060"/>
          <w:sz w:val="32"/>
          <w:szCs w:val="32"/>
          <w:rtl/>
        </w:rPr>
      </w:pPr>
      <w:r w:rsidRPr="00343037">
        <w:rPr>
          <w:rFonts w:ascii="Verdana" w:hAnsi="Verdana" w:cs="Simplified Arabic"/>
          <w:color w:val="002060"/>
          <w:sz w:val="32"/>
          <w:szCs w:val="32"/>
          <w:rtl/>
        </w:rPr>
        <w:t>المناخ النفسي الذي يسود غرفة الصف .</w:t>
      </w:r>
    </w:p>
    <w:p w:rsidR="003420A5" w:rsidRPr="00343037" w:rsidRDefault="003420A5" w:rsidP="00A32436">
      <w:pPr>
        <w:pStyle w:val="a9"/>
        <w:numPr>
          <w:ilvl w:val="0"/>
          <w:numId w:val="48"/>
        </w:numPr>
        <w:spacing w:after="0"/>
        <w:jc w:val="lowKashida"/>
        <w:rPr>
          <w:rFonts w:ascii="Verdana" w:hAnsi="Verdana" w:cs="Simplified Arabic"/>
          <w:color w:val="002060"/>
          <w:sz w:val="32"/>
          <w:szCs w:val="32"/>
          <w:rtl/>
        </w:rPr>
      </w:pPr>
      <w:r w:rsidRPr="00343037">
        <w:rPr>
          <w:rFonts w:ascii="Verdana" w:hAnsi="Verdana" w:cs="Simplified Arabic"/>
          <w:color w:val="002060"/>
          <w:sz w:val="32"/>
          <w:szCs w:val="32"/>
          <w:rtl/>
        </w:rPr>
        <w:t>البيئة المادية لغرفة الصف .</w:t>
      </w:r>
    </w:p>
    <w:p w:rsidR="001B3DFD" w:rsidRPr="00343037" w:rsidRDefault="001B3DFD" w:rsidP="003420A5">
      <w:pPr>
        <w:jc w:val="lowKashida"/>
        <w:rPr>
          <w:rFonts w:ascii="Verdana" w:hAnsi="Verdana" w:cs="Simplified Arabic"/>
          <w:color w:val="002060"/>
          <w:sz w:val="32"/>
          <w:szCs w:val="32"/>
          <w:rtl/>
        </w:rPr>
      </w:pPr>
    </w:p>
    <w:p w:rsidR="003420A5" w:rsidRPr="00343037" w:rsidRDefault="003420A5" w:rsidP="003420A5">
      <w:pPr>
        <w:jc w:val="lowKashida"/>
        <w:rPr>
          <w:rFonts w:ascii="Verdana" w:hAnsi="Verdana" w:cs="Simplified Arabic"/>
          <w:b/>
          <w:bCs/>
          <w:color w:val="C00000"/>
          <w:sz w:val="32"/>
          <w:szCs w:val="32"/>
          <w:rtl/>
        </w:rPr>
      </w:pPr>
      <w:r w:rsidRPr="00343037">
        <w:rPr>
          <w:rFonts w:ascii="Verdana" w:hAnsi="Verdana" w:cs="Simplified Arabic" w:hint="cs"/>
          <w:b/>
          <w:bCs/>
          <w:color w:val="C00000"/>
          <w:sz w:val="32"/>
          <w:szCs w:val="32"/>
          <w:rtl/>
        </w:rPr>
        <w:t>الحلول</w:t>
      </w:r>
      <w:r>
        <w:rPr>
          <w:rFonts w:ascii="Verdana" w:hAnsi="Verdana" w:cs="Simplified Arabic" w:hint="cs"/>
          <w:b/>
          <w:bCs/>
          <w:color w:val="C00000"/>
          <w:sz w:val="32"/>
          <w:szCs w:val="32"/>
          <w:rtl/>
        </w:rPr>
        <w:t xml:space="preserve"> المقترحة لمشكلة تشتت الانتباه</w:t>
      </w:r>
    </w:p>
    <w:p w:rsidR="003420A5" w:rsidRPr="00343037" w:rsidRDefault="003420A5" w:rsidP="00A32436">
      <w:pPr>
        <w:pStyle w:val="a9"/>
        <w:numPr>
          <w:ilvl w:val="0"/>
          <w:numId w:val="49"/>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تدريبات لإطالة فترة الانتباه .</w:t>
      </w:r>
    </w:p>
    <w:p w:rsidR="003420A5" w:rsidRPr="00343037" w:rsidRDefault="003420A5" w:rsidP="00A32436">
      <w:pPr>
        <w:pStyle w:val="a9"/>
        <w:numPr>
          <w:ilvl w:val="0"/>
          <w:numId w:val="49"/>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lastRenderedPageBreak/>
        <w:t>القواعد والقوانين والتعليمات : فينبغي أن يتوافر في غرفة الصف مستوى من الانضباط الذي يلتزم به التلاميذ .</w:t>
      </w:r>
    </w:p>
    <w:p w:rsidR="003420A5" w:rsidRPr="00343037" w:rsidRDefault="003420A5" w:rsidP="00A32436">
      <w:pPr>
        <w:pStyle w:val="a9"/>
        <w:numPr>
          <w:ilvl w:val="0"/>
          <w:numId w:val="49"/>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استخدام التقنيات التربوية وطرائق التعليم الحديثة .</w:t>
      </w:r>
    </w:p>
    <w:p w:rsidR="003420A5" w:rsidRPr="00343037" w:rsidRDefault="003420A5" w:rsidP="00A32436">
      <w:pPr>
        <w:pStyle w:val="a9"/>
        <w:numPr>
          <w:ilvl w:val="0"/>
          <w:numId w:val="49"/>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تنظيم البيئة المادية لغرفة الصف.</w:t>
      </w:r>
    </w:p>
    <w:p w:rsidR="003420A5" w:rsidRPr="00343037" w:rsidRDefault="003420A5" w:rsidP="00A32436">
      <w:pPr>
        <w:pStyle w:val="a9"/>
        <w:numPr>
          <w:ilvl w:val="0"/>
          <w:numId w:val="49"/>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تلبية حاجات التعلم الأساسية : فمن الضروري أن يشعر الطالب بالأمن والحب والحرية والنجاح .</w:t>
      </w:r>
    </w:p>
    <w:p w:rsidR="003420A5" w:rsidRDefault="003420A5" w:rsidP="00F87CE1">
      <w:pPr>
        <w:jc w:val="center"/>
        <w:rPr>
          <w:rFonts w:ascii="Tahoma" w:hAnsi="Tahoma" w:cs="Simplified Arabic"/>
          <w:b/>
          <w:bCs/>
          <w:color w:val="C00000"/>
          <w:sz w:val="36"/>
          <w:szCs w:val="36"/>
          <w:rtl/>
        </w:rPr>
      </w:pPr>
      <w:r w:rsidRPr="00F87CE1">
        <w:rPr>
          <w:rFonts w:ascii="Tahoma" w:hAnsi="Tahoma" w:cs="Simplified Arabic" w:hint="cs"/>
          <w:b/>
          <w:bCs/>
          <w:color w:val="C00000"/>
          <w:sz w:val="36"/>
          <w:szCs w:val="36"/>
          <w:rtl/>
        </w:rPr>
        <w:t>بعض المشكلات الصفية التعليمي</w:t>
      </w:r>
      <w:r w:rsidRPr="00F87CE1">
        <w:rPr>
          <w:rFonts w:ascii="Tahoma" w:hAnsi="Tahoma" w:cs="Simplified Arabic" w:hint="eastAsia"/>
          <w:b/>
          <w:bCs/>
          <w:color w:val="C00000"/>
          <w:sz w:val="36"/>
          <w:szCs w:val="36"/>
          <w:rtl/>
        </w:rPr>
        <w:t>ة</w:t>
      </w:r>
      <w:r w:rsidRPr="00F87CE1">
        <w:rPr>
          <w:rFonts w:ascii="Tahoma" w:hAnsi="Tahoma" w:cs="Simplified Arabic" w:hint="cs"/>
          <w:b/>
          <w:bCs/>
          <w:color w:val="C00000"/>
          <w:sz w:val="36"/>
          <w:szCs w:val="36"/>
          <w:rtl/>
        </w:rPr>
        <w:t xml:space="preserve"> والأكاديمية</w:t>
      </w:r>
    </w:p>
    <w:p w:rsidR="00F87CE1" w:rsidRPr="00F87CE1" w:rsidRDefault="00F87CE1" w:rsidP="00F87CE1">
      <w:pPr>
        <w:jc w:val="center"/>
        <w:rPr>
          <w:rFonts w:ascii="Verdana" w:hAnsi="Verdana" w:cs="Simplified Arabic"/>
          <w:color w:val="C00000"/>
          <w:sz w:val="14"/>
          <w:szCs w:val="14"/>
          <w:rtl/>
        </w:rPr>
      </w:pPr>
    </w:p>
    <w:p w:rsidR="003420A5" w:rsidRPr="00343037" w:rsidRDefault="003420A5" w:rsidP="003420A5">
      <w:pPr>
        <w:jc w:val="lowKashida"/>
        <w:rPr>
          <w:rFonts w:ascii="Verdana" w:hAnsi="Verdana" w:cs="Simplified Arabic"/>
          <w:b/>
          <w:bCs/>
          <w:color w:val="C00000"/>
          <w:sz w:val="36"/>
          <w:szCs w:val="36"/>
          <w:rtl/>
        </w:rPr>
      </w:pPr>
      <w:r w:rsidRPr="00343037">
        <w:rPr>
          <w:rFonts w:ascii="Verdana" w:hAnsi="Verdana" w:cs="Simplified Arabic" w:hint="cs"/>
          <w:b/>
          <w:bCs/>
          <w:color w:val="C00000"/>
          <w:sz w:val="36"/>
          <w:szCs w:val="36"/>
          <w:rtl/>
        </w:rPr>
        <w:t>أولا : ضعف  التحصيل الدراسي ل</w:t>
      </w:r>
      <w:r>
        <w:rPr>
          <w:rFonts w:ascii="Verdana" w:hAnsi="Verdana" w:cs="Simplified Arabic" w:hint="cs"/>
          <w:b/>
          <w:bCs/>
          <w:color w:val="C00000"/>
          <w:sz w:val="36"/>
          <w:szCs w:val="36"/>
          <w:rtl/>
        </w:rPr>
        <w:t>لطالب</w:t>
      </w:r>
    </w:p>
    <w:p w:rsidR="003420A5" w:rsidRPr="00343037" w:rsidRDefault="003420A5" w:rsidP="003420A5">
      <w:pPr>
        <w:jc w:val="lowKashida"/>
        <w:rPr>
          <w:rFonts w:ascii="Verdana" w:hAnsi="Verdana" w:cs="Simplified Arabic"/>
          <w:b/>
          <w:bCs/>
          <w:color w:val="C00000"/>
          <w:sz w:val="32"/>
          <w:szCs w:val="32"/>
          <w:rtl/>
        </w:rPr>
      </w:pPr>
      <w:r w:rsidRPr="00343037">
        <w:rPr>
          <w:rFonts w:ascii="Verdana" w:hAnsi="Verdana" w:cs="Simplified Arabic" w:hint="cs"/>
          <w:b/>
          <w:bCs/>
          <w:color w:val="C00000"/>
          <w:sz w:val="32"/>
          <w:szCs w:val="32"/>
          <w:rtl/>
        </w:rPr>
        <w:t xml:space="preserve">الأسباب المحتملة التي تؤدي لضعف </w:t>
      </w:r>
      <w:r>
        <w:rPr>
          <w:rFonts w:ascii="Verdana" w:hAnsi="Verdana" w:cs="Simplified Arabic" w:hint="cs"/>
          <w:b/>
          <w:bCs/>
          <w:color w:val="C00000"/>
          <w:sz w:val="32"/>
          <w:szCs w:val="32"/>
          <w:rtl/>
        </w:rPr>
        <w:t>التحصيل الدراسي لدى بعض الطلاب</w:t>
      </w:r>
    </w:p>
    <w:p w:rsidR="003420A5" w:rsidRPr="00343037" w:rsidRDefault="003420A5" w:rsidP="00A32436">
      <w:pPr>
        <w:pStyle w:val="a9"/>
        <w:numPr>
          <w:ilvl w:val="0"/>
          <w:numId w:val="50"/>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مشاكل الطالب الأسرية أو الشخصية.</w:t>
      </w:r>
    </w:p>
    <w:p w:rsidR="003420A5" w:rsidRPr="00343037" w:rsidRDefault="003420A5" w:rsidP="00A32436">
      <w:pPr>
        <w:pStyle w:val="a9"/>
        <w:numPr>
          <w:ilvl w:val="0"/>
          <w:numId w:val="50"/>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عدم الدافعية لدى الطالب للتعلم المدرسي .</w:t>
      </w:r>
    </w:p>
    <w:p w:rsidR="003420A5" w:rsidRPr="00343037" w:rsidRDefault="003420A5" w:rsidP="00A32436">
      <w:pPr>
        <w:pStyle w:val="a9"/>
        <w:numPr>
          <w:ilvl w:val="0"/>
          <w:numId w:val="50"/>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البيئة المادية والحالة النفسية والاجتماعية للصف المدرسي .</w:t>
      </w:r>
    </w:p>
    <w:p w:rsidR="003420A5" w:rsidRPr="00343037" w:rsidRDefault="003420A5" w:rsidP="00A32436">
      <w:pPr>
        <w:pStyle w:val="a9"/>
        <w:numPr>
          <w:ilvl w:val="0"/>
          <w:numId w:val="50"/>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صعوبة المادة الدراسية .</w:t>
      </w:r>
    </w:p>
    <w:p w:rsidR="003420A5" w:rsidRPr="00343037" w:rsidRDefault="003420A5" w:rsidP="00A32436">
      <w:pPr>
        <w:pStyle w:val="a9"/>
        <w:numPr>
          <w:ilvl w:val="0"/>
          <w:numId w:val="50"/>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افتقار الأنشطة والمثيرات في الحصص المقررة .</w:t>
      </w:r>
    </w:p>
    <w:p w:rsidR="00F87CE1" w:rsidRDefault="00F87CE1">
      <w:pPr>
        <w:bidi w:val="0"/>
        <w:spacing w:after="0" w:line="240" w:lineRule="auto"/>
        <w:rPr>
          <w:rFonts w:ascii="Verdana" w:hAnsi="Verdana" w:cs="Simplified Arabic"/>
          <w:color w:val="002060"/>
          <w:sz w:val="32"/>
          <w:szCs w:val="32"/>
          <w:rtl/>
        </w:rPr>
      </w:pPr>
    </w:p>
    <w:p w:rsidR="003420A5" w:rsidRPr="00F87CE1" w:rsidRDefault="003420A5" w:rsidP="00F87CE1">
      <w:pPr>
        <w:pStyle w:val="a9"/>
        <w:spacing w:after="0"/>
        <w:ind w:left="360"/>
        <w:jc w:val="lowKashida"/>
        <w:rPr>
          <w:rFonts w:ascii="Verdana" w:hAnsi="Verdana" w:cs="Simplified Arabic"/>
          <w:color w:val="002060"/>
          <w:sz w:val="2"/>
          <w:szCs w:val="2"/>
          <w:rtl/>
        </w:rPr>
      </w:pPr>
    </w:p>
    <w:p w:rsidR="003420A5" w:rsidRPr="00343037" w:rsidRDefault="003420A5" w:rsidP="003420A5">
      <w:pPr>
        <w:jc w:val="lowKashida"/>
        <w:rPr>
          <w:rFonts w:ascii="Verdana" w:hAnsi="Verdana" w:cs="Simplified Arabic"/>
          <w:b/>
          <w:bCs/>
          <w:color w:val="C00000"/>
          <w:sz w:val="32"/>
          <w:szCs w:val="32"/>
          <w:rtl/>
        </w:rPr>
      </w:pPr>
      <w:r w:rsidRPr="00343037">
        <w:rPr>
          <w:rFonts w:ascii="Verdana" w:hAnsi="Verdana" w:cs="Simplified Arabic" w:hint="cs"/>
          <w:b/>
          <w:bCs/>
          <w:color w:val="C00000"/>
          <w:sz w:val="32"/>
          <w:szCs w:val="32"/>
          <w:rtl/>
        </w:rPr>
        <w:t>الحلول</w:t>
      </w:r>
      <w:r>
        <w:rPr>
          <w:rFonts w:ascii="Verdana" w:hAnsi="Verdana" w:cs="Simplified Arabic" w:hint="cs"/>
          <w:b/>
          <w:bCs/>
          <w:color w:val="C00000"/>
          <w:sz w:val="32"/>
          <w:szCs w:val="32"/>
          <w:rtl/>
        </w:rPr>
        <w:t xml:space="preserve"> الإجرائية لمشكلة تدني التحصيل</w:t>
      </w:r>
    </w:p>
    <w:p w:rsidR="003420A5" w:rsidRPr="00343037" w:rsidRDefault="003420A5" w:rsidP="00A32436">
      <w:pPr>
        <w:pStyle w:val="a9"/>
        <w:numPr>
          <w:ilvl w:val="0"/>
          <w:numId w:val="51"/>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 xml:space="preserve">مقابلة </w:t>
      </w:r>
      <w:r w:rsidR="006F209C">
        <w:rPr>
          <w:rFonts w:ascii="Verdana" w:hAnsi="Verdana" w:cs="Simplified Arabic" w:hint="cs"/>
          <w:color w:val="002060"/>
          <w:sz w:val="32"/>
          <w:szCs w:val="32"/>
          <w:rtl/>
        </w:rPr>
        <w:t>المعلم أو المعلمة</w:t>
      </w:r>
      <w:r w:rsidRPr="00343037">
        <w:rPr>
          <w:rFonts w:ascii="Verdana" w:hAnsi="Verdana" w:cs="Simplified Arabic" w:hint="cs"/>
          <w:color w:val="002060"/>
          <w:sz w:val="32"/>
          <w:szCs w:val="32"/>
          <w:rtl/>
        </w:rPr>
        <w:t xml:space="preserve"> الطالب ، والتعرف على المشكلات الأسرية أو الشخصية والاستجابة لهذه المشكلة بطريقة تربوية وإنسانية للعمل على حلها.</w:t>
      </w:r>
    </w:p>
    <w:p w:rsidR="003420A5" w:rsidRPr="00343037" w:rsidRDefault="003420A5" w:rsidP="00A32436">
      <w:pPr>
        <w:pStyle w:val="a9"/>
        <w:numPr>
          <w:ilvl w:val="0"/>
          <w:numId w:val="51"/>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lastRenderedPageBreak/>
        <w:t>استدعاء ولي أمر الطالب بواسطة مدير المدرسة أو المرشد التربوي ومناقشته في مشكلة الطالب والعمل على حلها بمشاركة الأسرة.</w:t>
      </w:r>
    </w:p>
    <w:p w:rsidR="003420A5" w:rsidRPr="00343037" w:rsidRDefault="003420A5" w:rsidP="00A32436">
      <w:pPr>
        <w:pStyle w:val="a9"/>
        <w:numPr>
          <w:ilvl w:val="0"/>
          <w:numId w:val="51"/>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 xml:space="preserve">إقناع </w:t>
      </w:r>
      <w:r w:rsidR="006F209C">
        <w:rPr>
          <w:rFonts w:ascii="Verdana" w:hAnsi="Verdana" w:cs="Simplified Arabic" w:hint="cs"/>
          <w:color w:val="002060"/>
          <w:sz w:val="32"/>
          <w:szCs w:val="32"/>
          <w:rtl/>
        </w:rPr>
        <w:t>المعلم أو المعلمة</w:t>
      </w:r>
      <w:r w:rsidRPr="00343037">
        <w:rPr>
          <w:rFonts w:ascii="Verdana" w:hAnsi="Verdana" w:cs="Simplified Arabic" w:hint="cs"/>
          <w:color w:val="002060"/>
          <w:sz w:val="32"/>
          <w:szCs w:val="32"/>
          <w:rtl/>
        </w:rPr>
        <w:t xml:space="preserve"> الطالب بأهمية التعليم المدرسي لحياته ومستقبله.</w:t>
      </w:r>
    </w:p>
    <w:p w:rsidR="003420A5" w:rsidRPr="00343037" w:rsidRDefault="003420A5" w:rsidP="00A32436">
      <w:pPr>
        <w:pStyle w:val="a9"/>
        <w:numPr>
          <w:ilvl w:val="0"/>
          <w:numId w:val="51"/>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الاهتمام بالطالب في المناقشات الصفية والأنشطة ، ومتابعة ما يطلب منه من مهام تعليمية بشكل متواصل.</w:t>
      </w:r>
    </w:p>
    <w:p w:rsidR="003420A5" w:rsidRPr="00343037" w:rsidRDefault="003420A5" w:rsidP="00A32436">
      <w:pPr>
        <w:pStyle w:val="a9"/>
        <w:numPr>
          <w:ilvl w:val="0"/>
          <w:numId w:val="51"/>
        </w:numPr>
        <w:spacing w:after="0"/>
        <w:jc w:val="lowKashida"/>
        <w:rPr>
          <w:rFonts w:ascii="Verdana" w:hAnsi="Verdana" w:cs="Simplified Arabic"/>
          <w:color w:val="002060"/>
          <w:sz w:val="32"/>
          <w:szCs w:val="32"/>
          <w:rtl/>
        </w:rPr>
      </w:pPr>
      <w:r w:rsidRPr="00343037">
        <w:rPr>
          <w:rFonts w:ascii="Verdana" w:hAnsi="Verdana" w:cs="Simplified Arabic" w:hint="cs"/>
          <w:color w:val="002060"/>
          <w:sz w:val="32"/>
          <w:szCs w:val="32"/>
          <w:rtl/>
        </w:rPr>
        <w:t>العمل على تبسيط المادة التعليمية للطلاب ، وتوظيف</w:t>
      </w:r>
      <w:r>
        <w:rPr>
          <w:rFonts w:ascii="Verdana" w:hAnsi="Verdana" w:cs="Simplified Arabic" w:hint="cs"/>
          <w:color w:val="002060"/>
          <w:sz w:val="32"/>
          <w:szCs w:val="32"/>
          <w:rtl/>
        </w:rPr>
        <w:t xml:space="preserve"> المثيرات الحسية في طرق التدريس.</w:t>
      </w:r>
    </w:p>
    <w:p w:rsidR="003420A5" w:rsidRPr="00A36A1D" w:rsidRDefault="003420A5" w:rsidP="003420A5">
      <w:pPr>
        <w:jc w:val="lowKashida"/>
        <w:rPr>
          <w:rFonts w:ascii="Verdana" w:hAnsi="Verdana" w:cs="Simplified Arabic"/>
          <w:color w:val="C00000"/>
          <w:sz w:val="36"/>
          <w:szCs w:val="36"/>
          <w:rtl/>
        </w:rPr>
      </w:pPr>
      <w:r w:rsidRPr="00A36A1D">
        <w:rPr>
          <w:rFonts w:ascii="Verdana" w:hAnsi="Verdana" w:cs="Simplified Arabic" w:hint="cs"/>
          <w:b/>
          <w:bCs/>
          <w:color w:val="C00000"/>
          <w:sz w:val="36"/>
          <w:szCs w:val="36"/>
          <w:rtl/>
        </w:rPr>
        <w:t>ثانيا :  مشكلة أداء الواجب المدرسي</w:t>
      </w:r>
    </w:p>
    <w:p w:rsidR="003420A5" w:rsidRPr="00A36A1D" w:rsidRDefault="003420A5" w:rsidP="003420A5">
      <w:pPr>
        <w:jc w:val="lowKashida"/>
        <w:rPr>
          <w:rFonts w:ascii="Verdana" w:hAnsi="Verdana" w:cs="Simplified Arabic"/>
          <w:b/>
          <w:bCs/>
          <w:color w:val="C00000"/>
          <w:sz w:val="32"/>
          <w:szCs w:val="32"/>
          <w:rtl/>
        </w:rPr>
      </w:pPr>
      <w:r w:rsidRPr="00A36A1D">
        <w:rPr>
          <w:rFonts w:ascii="Verdana" w:hAnsi="Verdana" w:cs="Simplified Arabic" w:hint="cs"/>
          <w:b/>
          <w:bCs/>
          <w:color w:val="C00000"/>
          <w:sz w:val="32"/>
          <w:szCs w:val="32"/>
          <w:rtl/>
        </w:rPr>
        <w:t>الأسباب المحتملة لتفسير ظاهرة عدم أداء الواجب المدرسي :</w:t>
      </w:r>
    </w:p>
    <w:p w:rsidR="003420A5" w:rsidRPr="00A36A1D" w:rsidRDefault="003420A5" w:rsidP="00A32436">
      <w:pPr>
        <w:pStyle w:val="a9"/>
        <w:numPr>
          <w:ilvl w:val="0"/>
          <w:numId w:val="52"/>
        </w:numPr>
        <w:spacing w:after="0"/>
        <w:jc w:val="lowKashida"/>
        <w:rPr>
          <w:rFonts w:ascii="Verdana" w:hAnsi="Verdana" w:cs="Simplified Arabic"/>
          <w:color w:val="002060"/>
          <w:sz w:val="32"/>
          <w:szCs w:val="32"/>
          <w:rtl/>
        </w:rPr>
      </w:pPr>
      <w:r w:rsidRPr="00A36A1D">
        <w:rPr>
          <w:rFonts w:ascii="Verdana" w:hAnsi="Verdana" w:cs="Simplified Arabic" w:hint="cs"/>
          <w:color w:val="002060"/>
          <w:sz w:val="32"/>
          <w:szCs w:val="32"/>
          <w:rtl/>
        </w:rPr>
        <w:t>خبرة الطالب لمشكلة أسرية أو شخصية مرحلية .</w:t>
      </w:r>
    </w:p>
    <w:p w:rsidR="003420A5" w:rsidRPr="00A36A1D" w:rsidRDefault="003420A5" w:rsidP="00A32436">
      <w:pPr>
        <w:pStyle w:val="a9"/>
        <w:numPr>
          <w:ilvl w:val="0"/>
          <w:numId w:val="52"/>
        </w:numPr>
        <w:spacing w:after="0"/>
        <w:jc w:val="lowKashida"/>
        <w:rPr>
          <w:rFonts w:ascii="Verdana" w:hAnsi="Verdana" w:cs="Simplified Arabic"/>
          <w:color w:val="002060"/>
          <w:sz w:val="32"/>
          <w:szCs w:val="32"/>
          <w:rtl/>
        </w:rPr>
      </w:pPr>
      <w:r w:rsidRPr="00A36A1D">
        <w:rPr>
          <w:rFonts w:ascii="Verdana" w:hAnsi="Verdana" w:cs="Simplified Arabic" w:hint="cs"/>
          <w:color w:val="002060"/>
          <w:sz w:val="32"/>
          <w:szCs w:val="32"/>
          <w:rtl/>
        </w:rPr>
        <w:t>طول الواجب الكمي أو صعوبته .</w:t>
      </w:r>
    </w:p>
    <w:p w:rsidR="003420A5" w:rsidRPr="00A36A1D" w:rsidRDefault="003420A5" w:rsidP="00A32436">
      <w:pPr>
        <w:pStyle w:val="a9"/>
        <w:numPr>
          <w:ilvl w:val="0"/>
          <w:numId w:val="52"/>
        </w:numPr>
        <w:spacing w:after="0"/>
        <w:jc w:val="lowKashida"/>
        <w:rPr>
          <w:rFonts w:ascii="Verdana" w:hAnsi="Verdana" w:cs="Simplified Arabic"/>
          <w:color w:val="002060"/>
          <w:sz w:val="32"/>
          <w:szCs w:val="32"/>
          <w:rtl/>
        </w:rPr>
      </w:pPr>
      <w:r w:rsidRPr="00A36A1D">
        <w:rPr>
          <w:rFonts w:ascii="Verdana" w:hAnsi="Verdana" w:cs="Simplified Arabic" w:hint="cs"/>
          <w:color w:val="002060"/>
          <w:sz w:val="32"/>
          <w:szCs w:val="32"/>
          <w:rtl/>
        </w:rPr>
        <w:t>كثرة الواجبات  المدرسية بشكل عام .</w:t>
      </w:r>
    </w:p>
    <w:p w:rsidR="003420A5" w:rsidRPr="00A36A1D" w:rsidRDefault="003420A5" w:rsidP="00A32436">
      <w:pPr>
        <w:pStyle w:val="a9"/>
        <w:numPr>
          <w:ilvl w:val="0"/>
          <w:numId w:val="52"/>
        </w:numPr>
        <w:spacing w:after="0"/>
        <w:jc w:val="lowKashida"/>
        <w:rPr>
          <w:rFonts w:ascii="Verdana" w:hAnsi="Verdana" w:cs="Simplified Arabic"/>
          <w:color w:val="002060"/>
          <w:sz w:val="32"/>
          <w:szCs w:val="32"/>
          <w:rtl/>
        </w:rPr>
      </w:pPr>
      <w:r w:rsidRPr="00A36A1D">
        <w:rPr>
          <w:rFonts w:ascii="Verdana" w:hAnsi="Verdana" w:cs="Simplified Arabic" w:hint="cs"/>
          <w:color w:val="002060"/>
          <w:sz w:val="32"/>
          <w:szCs w:val="32"/>
          <w:rtl/>
        </w:rPr>
        <w:t xml:space="preserve">روتين الواجب أو عدم أهميته وذلك نتيجة إعطاء </w:t>
      </w:r>
      <w:r w:rsidR="006F209C">
        <w:rPr>
          <w:rFonts w:ascii="Verdana" w:hAnsi="Verdana" w:cs="Simplified Arabic" w:hint="cs"/>
          <w:color w:val="002060"/>
          <w:sz w:val="32"/>
          <w:szCs w:val="32"/>
          <w:rtl/>
        </w:rPr>
        <w:t>المعلم أو المعلمة</w:t>
      </w:r>
      <w:r w:rsidRPr="00A36A1D">
        <w:rPr>
          <w:rFonts w:ascii="Verdana" w:hAnsi="Verdana" w:cs="Simplified Arabic" w:hint="cs"/>
          <w:color w:val="002060"/>
          <w:sz w:val="32"/>
          <w:szCs w:val="32"/>
          <w:rtl/>
        </w:rPr>
        <w:t xml:space="preserve"> التلقائي للواجب دون اهتمام بصياغته أو تعديله .</w:t>
      </w:r>
    </w:p>
    <w:p w:rsidR="003420A5" w:rsidRPr="00A36A1D" w:rsidRDefault="003420A5" w:rsidP="00A32436">
      <w:pPr>
        <w:pStyle w:val="a9"/>
        <w:numPr>
          <w:ilvl w:val="0"/>
          <w:numId w:val="52"/>
        </w:numPr>
        <w:spacing w:after="0"/>
        <w:jc w:val="lowKashida"/>
        <w:rPr>
          <w:rFonts w:ascii="Verdana" w:hAnsi="Verdana" w:cs="Simplified Arabic"/>
          <w:color w:val="002060"/>
          <w:sz w:val="32"/>
          <w:szCs w:val="32"/>
          <w:rtl/>
        </w:rPr>
      </w:pPr>
      <w:r w:rsidRPr="00A36A1D">
        <w:rPr>
          <w:rFonts w:ascii="Verdana" w:hAnsi="Verdana" w:cs="Simplified Arabic" w:hint="cs"/>
          <w:color w:val="002060"/>
          <w:sz w:val="32"/>
          <w:szCs w:val="32"/>
          <w:rtl/>
        </w:rPr>
        <w:t>ميول الطالب السلبية نحو المادة نتيجة صعوبتها أو للمعلم صفة شخصية أو لسلوك يقوم به.</w:t>
      </w:r>
    </w:p>
    <w:p w:rsidR="00F87CE1" w:rsidRDefault="00F87CE1">
      <w:pPr>
        <w:bidi w:val="0"/>
        <w:spacing w:after="0" w:line="240" w:lineRule="auto"/>
        <w:rPr>
          <w:rFonts w:ascii="Verdana" w:hAnsi="Verdana" w:cs="Simplified Arabic"/>
          <w:color w:val="002060"/>
          <w:sz w:val="32"/>
          <w:szCs w:val="32"/>
          <w:rtl/>
        </w:rPr>
      </w:pPr>
    </w:p>
    <w:p w:rsidR="003420A5" w:rsidRPr="00F87CE1" w:rsidRDefault="003420A5" w:rsidP="00F87CE1">
      <w:pPr>
        <w:pStyle w:val="a9"/>
        <w:spacing w:after="0"/>
        <w:ind w:left="360"/>
        <w:jc w:val="lowKashida"/>
        <w:rPr>
          <w:rFonts w:ascii="Verdana" w:hAnsi="Verdana" w:cs="Simplified Arabic"/>
          <w:color w:val="002060"/>
          <w:sz w:val="2"/>
          <w:szCs w:val="2"/>
          <w:rtl/>
        </w:rPr>
      </w:pPr>
    </w:p>
    <w:p w:rsidR="003420A5" w:rsidRPr="006B3032" w:rsidRDefault="003420A5" w:rsidP="003420A5">
      <w:pPr>
        <w:jc w:val="lowKashida"/>
        <w:rPr>
          <w:rFonts w:ascii="Verdana" w:hAnsi="Verdana" w:cs="Simplified Arabic"/>
          <w:b/>
          <w:bCs/>
          <w:color w:val="C00000"/>
          <w:sz w:val="32"/>
          <w:szCs w:val="32"/>
          <w:rtl/>
        </w:rPr>
      </w:pPr>
      <w:r w:rsidRPr="006B3032">
        <w:rPr>
          <w:rFonts w:ascii="Verdana" w:hAnsi="Verdana" w:cs="Simplified Arabic" w:hint="cs"/>
          <w:b/>
          <w:bCs/>
          <w:color w:val="C00000"/>
          <w:sz w:val="32"/>
          <w:szCs w:val="32"/>
          <w:rtl/>
        </w:rPr>
        <w:t>الحلول المقترحة لعلاج عدم كتابة الواجبات المدرسية:</w:t>
      </w:r>
    </w:p>
    <w:p w:rsidR="003420A5" w:rsidRPr="006B3032" w:rsidRDefault="003420A5" w:rsidP="00A32436">
      <w:pPr>
        <w:pStyle w:val="a9"/>
        <w:numPr>
          <w:ilvl w:val="0"/>
          <w:numId w:val="53"/>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مقابلة التلميذ والتعرف على مشاكله الأسرية أو الشخصية .</w:t>
      </w:r>
    </w:p>
    <w:p w:rsidR="003420A5" w:rsidRPr="006B3032" w:rsidRDefault="003420A5" w:rsidP="00A32436">
      <w:pPr>
        <w:pStyle w:val="a9"/>
        <w:numPr>
          <w:ilvl w:val="0"/>
          <w:numId w:val="53"/>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تقليل الواجب المدرسي لدرجة يكون فيها مقبولا أو ممكنا حله من قبل التلميذ ومفيدا تربويا بنفس الوقت .</w:t>
      </w:r>
    </w:p>
    <w:p w:rsidR="003420A5" w:rsidRPr="006B3032" w:rsidRDefault="003420A5" w:rsidP="00BD5414">
      <w:pPr>
        <w:pStyle w:val="a9"/>
        <w:numPr>
          <w:ilvl w:val="0"/>
          <w:numId w:val="53"/>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lastRenderedPageBreak/>
        <w:t xml:space="preserve">تنسيق معلم المادة مع </w:t>
      </w:r>
      <w:r w:rsidR="006F209C">
        <w:rPr>
          <w:rFonts w:ascii="Verdana" w:hAnsi="Verdana" w:cs="Simplified Arabic" w:hint="cs"/>
          <w:color w:val="002060"/>
          <w:sz w:val="32"/>
          <w:szCs w:val="32"/>
          <w:rtl/>
        </w:rPr>
        <w:t>المعلم أو المعلمة</w:t>
      </w:r>
      <w:r w:rsidR="00BD5414">
        <w:rPr>
          <w:rFonts w:ascii="Verdana" w:hAnsi="Verdana" w:cs="Simplified Arabic" w:hint="cs"/>
          <w:color w:val="002060"/>
          <w:sz w:val="32"/>
          <w:szCs w:val="32"/>
          <w:rtl/>
        </w:rPr>
        <w:t xml:space="preserve"> </w:t>
      </w:r>
      <w:r w:rsidRPr="006B3032">
        <w:rPr>
          <w:rFonts w:ascii="Verdana" w:hAnsi="Verdana" w:cs="Simplified Arabic" w:hint="cs"/>
          <w:color w:val="002060"/>
          <w:sz w:val="32"/>
          <w:szCs w:val="32"/>
          <w:rtl/>
        </w:rPr>
        <w:t xml:space="preserve"> الآخرين لمسألة التعيينات الدراسية خاصة عند وجود مشكلة أكاديمية تتعلق بأداء الواجب من قبل التلاميذ .</w:t>
      </w:r>
    </w:p>
    <w:p w:rsidR="003420A5" w:rsidRPr="006B3032" w:rsidRDefault="003420A5" w:rsidP="00A32436">
      <w:pPr>
        <w:pStyle w:val="a9"/>
        <w:numPr>
          <w:ilvl w:val="0"/>
          <w:numId w:val="53"/>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تعيين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نصيبا محددا من تقدير المادة للواجبات التي يعطيها لتلاميذه .</w:t>
      </w:r>
    </w:p>
    <w:p w:rsidR="003420A5" w:rsidRPr="006B3032" w:rsidRDefault="003420A5" w:rsidP="00A32436">
      <w:pPr>
        <w:pStyle w:val="a9"/>
        <w:numPr>
          <w:ilvl w:val="0"/>
          <w:numId w:val="53"/>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تصحيح الواجبات دائما مرفقا بالتوجيهات المفيدة والمناسبة .</w:t>
      </w:r>
    </w:p>
    <w:p w:rsidR="003420A5" w:rsidRPr="006B3032" w:rsidRDefault="003420A5" w:rsidP="00A32436">
      <w:pPr>
        <w:pStyle w:val="a9"/>
        <w:numPr>
          <w:ilvl w:val="0"/>
          <w:numId w:val="53"/>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تعليم التلاميذ مهارة تنظيم الوقت وكيفية توزيعه على التزاماته اليومية .</w:t>
      </w:r>
    </w:p>
    <w:p w:rsidR="003420A5" w:rsidRDefault="003420A5" w:rsidP="003420A5">
      <w:pPr>
        <w:jc w:val="lowKashida"/>
        <w:rPr>
          <w:rFonts w:ascii="Verdana" w:hAnsi="Verdana" w:cs="Simplified Arabic"/>
          <w:b/>
          <w:bCs/>
          <w:color w:val="002060"/>
          <w:sz w:val="32"/>
          <w:szCs w:val="32"/>
          <w:rtl/>
        </w:rPr>
      </w:pPr>
    </w:p>
    <w:p w:rsidR="003420A5" w:rsidRPr="006B3032" w:rsidRDefault="003420A5" w:rsidP="003420A5">
      <w:pPr>
        <w:jc w:val="lowKashida"/>
        <w:rPr>
          <w:rFonts w:ascii="Verdana" w:hAnsi="Verdana" w:cs="Simplified Arabic"/>
          <w:color w:val="C00000"/>
          <w:sz w:val="36"/>
          <w:szCs w:val="36"/>
          <w:rtl/>
        </w:rPr>
      </w:pPr>
      <w:r w:rsidRPr="006B3032">
        <w:rPr>
          <w:rFonts w:ascii="Verdana" w:hAnsi="Verdana" w:cs="Simplified Arabic" w:hint="cs"/>
          <w:b/>
          <w:bCs/>
          <w:color w:val="C00000"/>
          <w:sz w:val="36"/>
          <w:szCs w:val="36"/>
          <w:rtl/>
        </w:rPr>
        <w:t>ثالثا : مشكلة عدم المشاركة الصفية</w:t>
      </w:r>
    </w:p>
    <w:p w:rsidR="003420A5" w:rsidRPr="003737D1" w:rsidRDefault="003420A5" w:rsidP="003420A5">
      <w:pPr>
        <w:jc w:val="lowKashida"/>
        <w:rPr>
          <w:rFonts w:ascii="Verdana" w:hAnsi="Verdana" w:cs="Simplified Arabic"/>
          <w:color w:val="002060"/>
          <w:sz w:val="32"/>
          <w:szCs w:val="32"/>
          <w:rtl/>
        </w:rPr>
      </w:pPr>
      <w:r w:rsidRPr="003737D1">
        <w:rPr>
          <w:rFonts w:ascii="Verdana" w:hAnsi="Verdana" w:cs="Simplified Arabic" w:hint="cs"/>
          <w:color w:val="002060"/>
          <w:sz w:val="32"/>
          <w:szCs w:val="32"/>
          <w:rtl/>
        </w:rPr>
        <w:t xml:space="preserve">من المشاكل الصفية التعليمية والتي تشكل عائقا في استمرار التواصل بين </w:t>
      </w:r>
      <w:r w:rsidR="006F209C">
        <w:rPr>
          <w:rFonts w:ascii="Verdana" w:hAnsi="Verdana" w:cs="Simplified Arabic" w:hint="cs"/>
          <w:color w:val="002060"/>
          <w:sz w:val="32"/>
          <w:szCs w:val="32"/>
          <w:rtl/>
        </w:rPr>
        <w:t>المعلم أو المعلمة</w:t>
      </w:r>
      <w:r w:rsidRPr="003737D1">
        <w:rPr>
          <w:rFonts w:ascii="Verdana" w:hAnsi="Verdana" w:cs="Simplified Arabic" w:hint="cs"/>
          <w:color w:val="002060"/>
          <w:sz w:val="32"/>
          <w:szCs w:val="32"/>
          <w:rtl/>
        </w:rPr>
        <w:t xml:space="preserve"> والتلاميذ بالشكل السليم </w:t>
      </w:r>
    </w:p>
    <w:p w:rsidR="003420A5" w:rsidRPr="006B3032" w:rsidRDefault="003420A5" w:rsidP="003420A5">
      <w:pPr>
        <w:jc w:val="lowKashida"/>
        <w:rPr>
          <w:rFonts w:ascii="Verdana" w:hAnsi="Verdana" w:cs="Simplified Arabic"/>
          <w:b/>
          <w:bCs/>
          <w:color w:val="C00000"/>
          <w:sz w:val="32"/>
          <w:szCs w:val="32"/>
          <w:rtl/>
        </w:rPr>
      </w:pPr>
      <w:r w:rsidRPr="006B3032">
        <w:rPr>
          <w:rFonts w:ascii="Verdana" w:hAnsi="Verdana" w:cs="Simplified Arabic" w:hint="cs"/>
          <w:b/>
          <w:bCs/>
          <w:color w:val="C00000"/>
          <w:sz w:val="32"/>
          <w:szCs w:val="32"/>
          <w:rtl/>
        </w:rPr>
        <w:t>الأسباب المحتملة لظاهرة عدم المشاركة الصفية :</w:t>
      </w:r>
    </w:p>
    <w:p w:rsidR="003420A5" w:rsidRPr="006B3032" w:rsidRDefault="003420A5" w:rsidP="00A32436">
      <w:pPr>
        <w:pStyle w:val="a9"/>
        <w:numPr>
          <w:ilvl w:val="0"/>
          <w:numId w:val="54"/>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شعور بعض التلاميذ بالخجل والتردد من الإجابة.</w:t>
      </w:r>
    </w:p>
    <w:p w:rsidR="003420A5" w:rsidRPr="006B3032" w:rsidRDefault="003420A5" w:rsidP="00A32436">
      <w:pPr>
        <w:pStyle w:val="a9"/>
        <w:numPr>
          <w:ilvl w:val="0"/>
          <w:numId w:val="54"/>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الظروف الاجتماعية والأسرية والتي تساهم في تشتيت انتباه التلاميذ إذا كانت ظروف سلبية .</w:t>
      </w:r>
    </w:p>
    <w:p w:rsidR="003420A5" w:rsidRPr="006B3032" w:rsidRDefault="003420A5" w:rsidP="00A32436">
      <w:pPr>
        <w:pStyle w:val="a9"/>
        <w:numPr>
          <w:ilvl w:val="0"/>
          <w:numId w:val="54"/>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غموض المادة التعليمية أو عدم فهمها مما يثبط من همة الطلاب .</w:t>
      </w:r>
    </w:p>
    <w:p w:rsidR="003420A5" w:rsidRPr="006B3032" w:rsidRDefault="003420A5" w:rsidP="00A32436">
      <w:pPr>
        <w:pStyle w:val="a9"/>
        <w:numPr>
          <w:ilvl w:val="0"/>
          <w:numId w:val="54"/>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عدم ثقة الطالب بنفسه وخوفه من الانتقاد والسخرية من أقرانه .</w:t>
      </w:r>
    </w:p>
    <w:p w:rsidR="003420A5" w:rsidRPr="006B3032" w:rsidRDefault="003420A5" w:rsidP="00A32436">
      <w:pPr>
        <w:pStyle w:val="a9"/>
        <w:numPr>
          <w:ilvl w:val="0"/>
          <w:numId w:val="54"/>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عدم معرفة التلميذ لكيفية المشاركة.</w:t>
      </w:r>
    </w:p>
    <w:p w:rsidR="003420A5" w:rsidRDefault="003420A5" w:rsidP="003420A5">
      <w:pPr>
        <w:jc w:val="lowKashida"/>
        <w:rPr>
          <w:rFonts w:ascii="Verdana" w:hAnsi="Verdana" w:cs="Simplified Arabic"/>
          <w:b/>
          <w:bCs/>
          <w:color w:val="C00000"/>
          <w:sz w:val="32"/>
          <w:szCs w:val="32"/>
          <w:rtl/>
        </w:rPr>
      </w:pPr>
      <w:r w:rsidRPr="006B3032">
        <w:rPr>
          <w:rFonts w:ascii="Verdana" w:hAnsi="Verdana" w:cs="Simplified Arabic" w:hint="cs"/>
          <w:b/>
          <w:bCs/>
          <w:color w:val="C00000"/>
          <w:sz w:val="32"/>
          <w:szCs w:val="32"/>
          <w:rtl/>
        </w:rPr>
        <w:t>الحلول الإجرائية المقترحة لحل مشكلة عدم المشركة الصفية:</w:t>
      </w:r>
    </w:p>
    <w:p w:rsidR="003420A5" w:rsidRPr="006B3032" w:rsidRDefault="003420A5" w:rsidP="00A32436">
      <w:pPr>
        <w:pStyle w:val="a9"/>
        <w:numPr>
          <w:ilvl w:val="0"/>
          <w:numId w:val="55"/>
        </w:numPr>
        <w:spacing w:after="0"/>
        <w:jc w:val="lowKashida"/>
        <w:rPr>
          <w:rFonts w:ascii="Verdana" w:hAnsi="Verdana" w:cs="Simplified Arabic"/>
          <w:b/>
          <w:bCs/>
          <w:color w:val="C00000"/>
          <w:sz w:val="32"/>
          <w:szCs w:val="32"/>
          <w:rtl/>
        </w:rPr>
      </w:pPr>
      <w:r w:rsidRPr="006B3032">
        <w:rPr>
          <w:rFonts w:ascii="Verdana" w:hAnsi="Verdana" w:cs="Simplified Arabic" w:hint="cs"/>
          <w:color w:val="002060"/>
          <w:sz w:val="32"/>
          <w:szCs w:val="32"/>
          <w:rtl/>
        </w:rPr>
        <w:t>التوزيع المدروس لتلاميذ الصف والذي يقوم على جمع بين تلميذ خجول وآخر نشيط في مقعد واحد .</w:t>
      </w:r>
    </w:p>
    <w:p w:rsidR="003420A5" w:rsidRPr="006B3032" w:rsidRDefault="003420A5" w:rsidP="00A32436">
      <w:pPr>
        <w:pStyle w:val="a9"/>
        <w:numPr>
          <w:ilvl w:val="0"/>
          <w:numId w:val="55"/>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lastRenderedPageBreak/>
        <w:t xml:space="preserve">سعي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إلى التعرف على مشكلة التلميذ الأسرية والاستجابة لها بإيجابية.</w:t>
      </w:r>
    </w:p>
    <w:p w:rsidR="003420A5" w:rsidRPr="006B3032" w:rsidRDefault="003420A5" w:rsidP="00A32436">
      <w:pPr>
        <w:pStyle w:val="a9"/>
        <w:numPr>
          <w:ilvl w:val="0"/>
          <w:numId w:val="55"/>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تبسيط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المادة وتوضيحها وتشجيع الطلبة على دراستها بحب واندفاع .</w:t>
      </w:r>
    </w:p>
    <w:p w:rsidR="003420A5" w:rsidRPr="006B3032" w:rsidRDefault="003420A5" w:rsidP="00A32436">
      <w:pPr>
        <w:pStyle w:val="a9"/>
        <w:numPr>
          <w:ilvl w:val="0"/>
          <w:numId w:val="55"/>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اتخاذ الإجراءات المناسبة كالتعزيز السلبي لمن يسخر أو يعلق على زميله .</w:t>
      </w:r>
    </w:p>
    <w:p w:rsidR="003420A5" w:rsidRDefault="003420A5" w:rsidP="001B3DFD">
      <w:pPr>
        <w:pStyle w:val="a9"/>
        <w:numPr>
          <w:ilvl w:val="0"/>
          <w:numId w:val="55"/>
        </w:numPr>
        <w:spacing w:after="0"/>
        <w:jc w:val="lowKashida"/>
        <w:rPr>
          <w:rFonts w:ascii="Verdana" w:hAnsi="Verdana" w:cs="Simplified Arabic"/>
          <w:color w:val="002060"/>
          <w:sz w:val="32"/>
          <w:szCs w:val="32"/>
        </w:rPr>
      </w:pPr>
      <w:r w:rsidRPr="006B3032">
        <w:rPr>
          <w:rFonts w:ascii="Verdana" w:hAnsi="Verdana" w:cs="Simplified Arabic" w:hint="cs"/>
          <w:color w:val="002060"/>
          <w:sz w:val="32"/>
          <w:szCs w:val="32"/>
          <w:rtl/>
        </w:rPr>
        <w:t xml:space="preserve">تعليم التلاميذ المشاركة الصحيحة ويكون ذلك باختيار تلميذين ممن لا يشاركون وتكوين مجموعة تقوم بالمناقشة بشكل تدريجي بطرح أسئلة والإجابة عنها ،ثم الانسحاب التدريجي للمعلم تاركا للتلاميذ الاعتماد على أنفسهم. </w:t>
      </w:r>
    </w:p>
    <w:p w:rsidR="00F87CE1" w:rsidRPr="001B3DFD" w:rsidRDefault="00F87CE1" w:rsidP="00F87CE1">
      <w:pPr>
        <w:pStyle w:val="a9"/>
        <w:spacing w:after="0"/>
        <w:ind w:left="360"/>
        <w:jc w:val="lowKashida"/>
        <w:rPr>
          <w:rFonts w:ascii="Verdana" w:hAnsi="Verdana" w:cs="Simplified Arabic"/>
          <w:color w:val="002060"/>
          <w:sz w:val="32"/>
          <w:szCs w:val="32"/>
          <w:rtl/>
        </w:rPr>
      </w:pPr>
    </w:p>
    <w:p w:rsidR="003420A5" w:rsidRPr="006B3032" w:rsidRDefault="003420A5" w:rsidP="003420A5">
      <w:pPr>
        <w:jc w:val="lowKashida"/>
        <w:rPr>
          <w:rFonts w:ascii="Verdana" w:hAnsi="Verdana" w:cs="Simplified Arabic"/>
          <w:color w:val="C00000"/>
          <w:sz w:val="36"/>
          <w:szCs w:val="36"/>
          <w:rtl/>
        </w:rPr>
      </w:pPr>
      <w:r w:rsidRPr="006B3032">
        <w:rPr>
          <w:rFonts w:ascii="Verdana" w:hAnsi="Verdana" w:cs="Simplified Arabic" w:hint="cs"/>
          <w:b/>
          <w:bCs/>
          <w:color w:val="C00000"/>
          <w:sz w:val="36"/>
          <w:szCs w:val="36"/>
          <w:rtl/>
        </w:rPr>
        <w:t>رابعاً : ضعف القدرة  على التركيز أو المثابرة .</w:t>
      </w:r>
    </w:p>
    <w:p w:rsidR="003420A5" w:rsidRPr="006B3032" w:rsidRDefault="003420A5" w:rsidP="003420A5">
      <w:pPr>
        <w:jc w:val="lowKashida"/>
        <w:rPr>
          <w:rFonts w:ascii="Verdana" w:hAnsi="Verdana" w:cs="Simplified Arabic"/>
          <w:b/>
          <w:bCs/>
          <w:color w:val="C00000"/>
          <w:sz w:val="32"/>
          <w:szCs w:val="32"/>
          <w:rtl/>
        </w:rPr>
      </w:pPr>
      <w:r w:rsidRPr="006B3032">
        <w:rPr>
          <w:rFonts w:ascii="Verdana" w:hAnsi="Verdana" w:cs="Simplified Arabic" w:hint="cs"/>
          <w:b/>
          <w:bCs/>
          <w:color w:val="C00000"/>
          <w:sz w:val="32"/>
          <w:szCs w:val="32"/>
          <w:rtl/>
        </w:rPr>
        <w:t>الأسباب والعوامل المؤدية إلى الضعف القدرة على التركيز</w:t>
      </w:r>
    </w:p>
    <w:p w:rsidR="003420A5" w:rsidRPr="006B3032" w:rsidRDefault="003420A5" w:rsidP="00A32436">
      <w:pPr>
        <w:pStyle w:val="a9"/>
        <w:numPr>
          <w:ilvl w:val="0"/>
          <w:numId w:val="56"/>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خبرة التلميذ لمشكلة شخصية أو أسرية </w:t>
      </w:r>
    </w:p>
    <w:p w:rsidR="003420A5" w:rsidRPr="006B3032" w:rsidRDefault="003420A5" w:rsidP="00A32436">
      <w:pPr>
        <w:pStyle w:val="a9"/>
        <w:numPr>
          <w:ilvl w:val="0"/>
          <w:numId w:val="56"/>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افتقار التلميذ للرغبة في تعلم نوع المهمة التعليمية </w:t>
      </w:r>
    </w:p>
    <w:p w:rsidR="003420A5" w:rsidRPr="006B3032" w:rsidRDefault="003420A5" w:rsidP="00A32436">
      <w:pPr>
        <w:pStyle w:val="a9"/>
        <w:numPr>
          <w:ilvl w:val="0"/>
          <w:numId w:val="56"/>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عدم قناعة التلميذ لفائدة المهمة التعليمية لحياته أو حاجاته الشخصية </w:t>
      </w:r>
    </w:p>
    <w:p w:rsidR="003420A5" w:rsidRPr="006B3032" w:rsidRDefault="003420A5" w:rsidP="00A32436">
      <w:pPr>
        <w:pStyle w:val="a9"/>
        <w:numPr>
          <w:ilvl w:val="0"/>
          <w:numId w:val="56"/>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تركيز اهتمامه ورغبته في عمل أو مهمة ما مختلفة عما يقوم به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w:t>
      </w:r>
    </w:p>
    <w:p w:rsidR="003420A5" w:rsidRDefault="003420A5" w:rsidP="003420A5">
      <w:pPr>
        <w:jc w:val="lowKashida"/>
        <w:rPr>
          <w:rFonts w:ascii="Verdana" w:hAnsi="Verdana" w:cs="Simplified Arabic"/>
          <w:b/>
          <w:bCs/>
          <w:color w:val="C00000"/>
          <w:sz w:val="32"/>
          <w:szCs w:val="32"/>
          <w:rtl/>
        </w:rPr>
      </w:pPr>
      <w:r>
        <w:rPr>
          <w:rFonts w:ascii="Verdana" w:hAnsi="Verdana" w:cs="Simplified Arabic" w:hint="cs"/>
          <w:b/>
          <w:bCs/>
          <w:color w:val="C00000"/>
          <w:sz w:val="32"/>
          <w:szCs w:val="32"/>
          <w:rtl/>
        </w:rPr>
        <w:t>الحلول المقترحة لهذه المشكلة</w:t>
      </w:r>
    </w:p>
    <w:p w:rsidR="003420A5" w:rsidRPr="006B3032" w:rsidRDefault="003420A5" w:rsidP="00A32436">
      <w:pPr>
        <w:pStyle w:val="a9"/>
        <w:numPr>
          <w:ilvl w:val="0"/>
          <w:numId w:val="57"/>
        </w:numPr>
        <w:spacing w:after="0"/>
        <w:jc w:val="lowKashida"/>
        <w:rPr>
          <w:rFonts w:ascii="Verdana" w:hAnsi="Verdana" w:cs="Simplified Arabic"/>
          <w:b/>
          <w:bCs/>
          <w:color w:val="C00000"/>
          <w:sz w:val="32"/>
          <w:szCs w:val="32"/>
          <w:rtl/>
        </w:rPr>
      </w:pPr>
      <w:r w:rsidRPr="006B3032">
        <w:rPr>
          <w:rFonts w:ascii="Verdana" w:hAnsi="Verdana" w:cs="Simplified Arabic" w:hint="cs"/>
          <w:color w:val="002060"/>
          <w:sz w:val="32"/>
          <w:szCs w:val="32"/>
          <w:rtl/>
        </w:rPr>
        <w:t>التعرف على المشكلة التلميذ الشخصية أو الأسرية والمساعدة في حلها بالتعاون مع إدارة المدرسة أو المشرف الاجتماعي والأسرة نفسها.</w:t>
      </w:r>
    </w:p>
    <w:p w:rsidR="003420A5" w:rsidRPr="006B3032" w:rsidRDefault="003420A5" w:rsidP="00A32436">
      <w:pPr>
        <w:pStyle w:val="a9"/>
        <w:numPr>
          <w:ilvl w:val="0"/>
          <w:numId w:val="57"/>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ربط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للمهمة التعليمية بخبرات واهتمامات التلميذ ومظاهر حياته .</w:t>
      </w:r>
    </w:p>
    <w:p w:rsidR="003420A5" w:rsidRPr="006B3032" w:rsidRDefault="003420A5" w:rsidP="00A32436">
      <w:pPr>
        <w:pStyle w:val="a9"/>
        <w:numPr>
          <w:ilvl w:val="0"/>
          <w:numId w:val="57"/>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تعرف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على هواية التلميذ ومحور اهتمامه الحقيقي أيا كان نوعه ثم إقرانه بالواجبات التعليمية اللازمة لتعلمه المدرسي .</w:t>
      </w:r>
    </w:p>
    <w:p w:rsidR="003420A5" w:rsidRPr="001B3DFD" w:rsidRDefault="003420A5" w:rsidP="001B3DFD">
      <w:pPr>
        <w:pStyle w:val="a9"/>
        <w:numPr>
          <w:ilvl w:val="0"/>
          <w:numId w:val="57"/>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lastRenderedPageBreak/>
        <w:t xml:space="preserve">تكوين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لعادة التركيز أو المثابرة لدى التلميذ بإتباع ما يناسب من الطرق التالية الحث و الاقتداء والمفاضلة والتشكيل والتسلسل والتلاشي .</w:t>
      </w:r>
    </w:p>
    <w:p w:rsidR="003420A5" w:rsidRPr="001B3DFD" w:rsidRDefault="003420A5" w:rsidP="001B3DFD">
      <w:pPr>
        <w:pStyle w:val="a9"/>
        <w:numPr>
          <w:ilvl w:val="0"/>
          <w:numId w:val="67"/>
        </w:numPr>
        <w:spacing w:after="0"/>
        <w:jc w:val="lowKashida"/>
        <w:rPr>
          <w:rFonts w:ascii="Verdana" w:hAnsi="Verdana" w:cs="Simplified Arabic"/>
          <w:color w:val="002060"/>
          <w:sz w:val="32"/>
          <w:szCs w:val="32"/>
          <w:rtl/>
        </w:rPr>
      </w:pPr>
      <w:r w:rsidRPr="001B3DFD">
        <w:rPr>
          <w:rFonts w:ascii="Verdana" w:hAnsi="Verdana" w:cs="Simplified Arabic" w:hint="cs"/>
          <w:color w:val="002060"/>
          <w:sz w:val="32"/>
          <w:szCs w:val="32"/>
          <w:rtl/>
        </w:rPr>
        <w:t>ملاحظة التلميذ لعدة أيام والتعرف على مقدار التركيز لديه بالدقائق .</w:t>
      </w:r>
    </w:p>
    <w:p w:rsidR="003420A5" w:rsidRPr="001B3DFD" w:rsidRDefault="003420A5" w:rsidP="001B3DFD">
      <w:pPr>
        <w:pStyle w:val="a9"/>
        <w:numPr>
          <w:ilvl w:val="0"/>
          <w:numId w:val="67"/>
        </w:numPr>
        <w:spacing w:after="0"/>
        <w:jc w:val="lowKashida"/>
        <w:rPr>
          <w:rFonts w:ascii="Verdana" w:hAnsi="Verdana" w:cs="Simplified Arabic"/>
          <w:color w:val="002060"/>
          <w:sz w:val="32"/>
          <w:szCs w:val="32"/>
        </w:rPr>
      </w:pPr>
      <w:r w:rsidRPr="001B3DFD">
        <w:rPr>
          <w:rFonts w:ascii="Verdana" w:hAnsi="Verdana" w:cs="Simplified Arabic" w:hint="cs"/>
          <w:color w:val="002060"/>
          <w:sz w:val="32"/>
          <w:szCs w:val="32"/>
          <w:rtl/>
        </w:rPr>
        <w:t xml:space="preserve">تقديم </w:t>
      </w:r>
      <w:r w:rsidR="006F209C">
        <w:rPr>
          <w:rFonts w:ascii="Verdana" w:hAnsi="Verdana" w:cs="Simplified Arabic" w:hint="cs"/>
          <w:color w:val="002060"/>
          <w:sz w:val="32"/>
          <w:szCs w:val="32"/>
          <w:rtl/>
        </w:rPr>
        <w:t>المعلم أو المعلمة</w:t>
      </w:r>
      <w:r w:rsidRPr="001B3DFD">
        <w:rPr>
          <w:rFonts w:ascii="Verdana" w:hAnsi="Verdana" w:cs="Simplified Arabic" w:hint="cs"/>
          <w:color w:val="002060"/>
          <w:sz w:val="32"/>
          <w:szCs w:val="32"/>
          <w:rtl/>
        </w:rPr>
        <w:t xml:space="preserve"> مهمات تعليمية في الصعوبة ومدة الانجاز و</w:t>
      </w:r>
      <w:r w:rsidR="006F209C">
        <w:rPr>
          <w:rFonts w:ascii="Verdana" w:hAnsi="Verdana" w:cs="Simplified Arabic" w:hint="cs"/>
          <w:color w:val="002060"/>
          <w:sz w:val="32"/>
          <w:szCs w:val="32"/>
          <w:rtl/>
        </w:rPr>
        <w:t>في</w:t>
      </w:r>
      <w:r w:rsidRPr="001B3DFD">
        <w:rPr>
          <w:rFonts w:ascii="Verdana" w:hAnsi="Verdana" w:cs="Simplified Arabic" w:hint="cs"/>
          <w:color w:val="002060"/>
          <w:sz w:val="32"/>
          <w:szCs w:val="32"/>
          <w:rtl/>
        </w:rPr>
        <w:t xml:space="preserve"> حالة كون المهمة التعليمية طويلة يمكن للمعلم تفتيتها لمهمات فرعية تتلاءم مع الخطة </w:t>
      </w:r>
      <w:proofErr w:type="spellStart"/>
      <w:r w:rsidRPr="001B3DFD">
        <w:rPr>
          <w:rFonts w:ascii="Verdana" w:hAnsi="Verdana" w:cs="Simplified Arabic" w:hint="cs"/>
          <w:color w:val="002060"/>
          <w:sz w:val="32"/>
          <w:szCs w:val="32"/>
          <w:rtl/>
        </w:rPr>
        <w:t>التعديليه</w:t>
      </w:r>
      <w:proofErr w:type="spellEnd"/>
      <w:r w:rsidRPr="001B3DFD">
        <w:rPr>
          <w:rFonts w:ascii="Verdana" w:hAnsi="Verdana" w:cs="Simplified Arabic" w:hint="cs"/>
          <w:color w:val="002060"/>
          <w:sz w:val="32"/>
          <w:szCs w:val="32"/>
          <w:rtl/>
        </w:rPr>
        <w:t xml:space="preserve"> التي رسمها .</w:t>
      </w:r>
    </w:p>
    <w:p w:rsidR="003420A5" w:rsidRDefault="003420A5" w:rsidP="001B3DFD">
      <w:pPr>
        <w:pStyle w:val="a9"/>
        <w:numPr>
          <w:ilvl w:val="0"/>
          <w:numId w:val="67"/>
        </w:numPr>
        <w:spacing w:after="0"/>
        <w:jc w:val="lowKashida"/>
        <w:rPr>
          <w:rFonts w:ascii="Verdana" w:hAnsi="Verdana" w:cs="Simplified Arabic"/>
          <w:color w:val="002060"/>
          <w:sz w:val="32"/>
          <w:szCs w:val="32"/>
        </w:rPr>
      </w:pPr>
      <w:r w:rsidRPr="001B3DFD">
        <w:rPr>
          <w:rFonts w:ascii="Verdana" w:hAnsi="Verdana" w:cs="Simplified Arabic" w:hint="cs"/>
          <w:color w:val="002060"/>
          <w:sz w:val="32"/>
          <w:szCs w:val="32"/>
          <w:rtl/>
        </w:rPr>
        <w:t xml:space="preserve">تعزيز </w:t>
      </w:r>
      <w:r w:rsidR="006F209C">
        <w:rPr>
          <w:rFonts w:ascii="Verdana" w:hAnsi="Verdana" w:cs="Simplified Arabic" w:hint="cs"/>
          <w:color w:val="002060"/>
          <w:sz w:val="32"/>
          <w:szCs w:val="32"/>
          <w:rtl/>
        </w:rPr>
        <w:t>المعلم أو المعلمة</w:t>
      </w:r>
      <w:r w:rsidRPr="001B3DFD">
        <w:rPr>
          <w:rFonts w:ascii="Verdana" w:hAnsi="Verdana" w:cs="Simplified Arabic" w:hint="cs"/>
          <w:color w:val="002060"/>
          <w:sz w:val="32"/>
          <w:szCs w:val="32"/>
          <w:rtl/>
        </w:rPr>
        <w:t xml:space="preserve"> الفوري لسلوك التركيز بالمعززات المناسبة للتلميذ وقدراته وطبيعته المهمات التعليمة</w:t>
      </w:r>
      <w:r w:rsidR="003F7232">
        <w:rPr>
          <w:rFonts w:ascii="Verdana" w:hAnsi="Verdana" w:cs="Simplified Arabic" w:hint="cs"/>
          <w:color w:val="002060"/>
          <w:sz w:val="32"/>
          <w:szCs w:val="32"/>
          <w:rtl/>
        </w:rPr>
        <w:t xml:space="preserve"> .</w:t>
      </w:r>
    </w:p>
    <w:p w:rsidR="003F7232" w:rsidRPr="00F87CE1" w:rsidRDefault="003F7232" w:rsidP="003F7232">
      <w:pPr>
        <w:pStyle w:val="a9"/>
        <w:spacing w:after="0"/>
        <w:ind w:left="360"/>
        <w:jc w:val="lowKashida"/>
        <w:rPr>
          <w:rFonts w:ascii="Verdana" w:hAnsi="Verdana" w:cs="Simplified Arabic"/>
          <w:color w:val="002060"/>
          <w:sz w:val="4"/>
          <w:szCs w:val="4"/>
          <w:rtl/>
        </w:rPr>
      </w:pPr>
    </w:p>
    <w:p w:rsidR="003420A5" w:rsidRPr="006B3032" w:rsidRDefault="003420A5" w:rsidP="003420A5">
      <w:pPr>
        <w:jc w:val="lowKashida"/>
        <w:rPr>
          <w:rFonts w:ascii="Verdana" w:hAnsi="Verdana" w:cs="Simplified Arabic"/>
          <w:color w:val="C00000"/>
          <w:sz w:val="36"/>
          <w:szCs w:val="36"/>
          <w:rtl/>
        </w:rPr>
      </w:pPr>
      <w:r w:rsidRPr="006B3032">
        <w:rPr>
          <w:rFonts w:ascii="Verdana" w:hAnsi="Verdana" w:cs="Simplified Arabic" w:hint="cs"/>
          <w:b/>
          <w:bCs/>
          <w:color w:val="C00000"/>
          <w:sz w:val="36"/>
          <w:szCs w:val="36"/>
          <w:rtl/>
        </w:rPr>
        <w:t>خامسا ً : ضعف القدرة لإتباع التعليمات</w:t>
      </w:r>
    </w:p>
    <w:p w:rsidR="003420A5" w:rsidRPr="006B3032" w:rsidRDefault="003420A5" w:rsidP="003420A5">
      <w:pPr>
        <w:jc w:val="lowKashida"/>
        <w:rPr>
          <w:rFonts w:ascii="Verdana" w:hAnsi="Verdana" w:cs="Simplified Arabic"/>
          <w:color w:val="C00000"/>
          <w:sz w:val="32"/>
          <w:szCs w:val="32"/>
          <w:rtl/>
        </w:rPr>
      </w:pPr>
      <w:r w:rsidRPr="006B3032">
        <w:rPr>
          <w:rFonts w:ascii="Verdana" w:hAnsi="Verdana" w:cs="Simplified Arabic" w:hint="cs"/>
          <w:b/>
          <w:bCs/>
          <w:color w:val="C00000"/>
          <w:sz w:val="32"/>
          <w:szCs w:val="32"/>
          <w:rtl/>
        </w:rPr>
        <w:t>الأسباب المحتملة  لظاهرة ضعف القدرة على إتباع الخطوات</w:t>
      </w:r>
      <w:r w:rsidRPr="006B3032">
        <w:rPr>
          <w:rFonts w:ascii="Verdana" w:hAnsi="Verdana" w:cs="Simplified Arabic" w:hint="cs"/>
          <w:color w:val="C00000"/>
          <w:sz w:val="32"/>
          <w:szCs w:val="32"/>
          <w:rtl/>
        </w:rPr>
        <w:t xml:space="preserve"> .</w:t>
      </w:r>
    </w:p>
    <w:p w:rsidR="003420A5" w:rsidRPr="006B3032" w:rsidRDefault="003420A5" w:rsidP="00A32436">
      <w:pPr>
        <w:pStyle w:val="a9"/>
        <w:numPr>
          <w:ilvl w:val="0"/>
          <w:numId w:val="58"/>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الفوضوية التي اعتاد عليها التلاميذ دون وجود نظام يقيد إعمالهم </w:t>
      </w:r>
    </w:p>
    <w:p w:rsidR="003420A5" w:rsidRPr="006B3032" w:rsidRDefault="003420A5" w:rsidP="00A32436">
      <w:pPr>
        <w:pStyle w:val="a9"/>
        <w:numPr>
          <w:ilvl w:val="0"/>
          <w:numId w:val="58"/>
        </w:numPr>
        <w:spacing w:after="0"/>
        <w:jc w:val="lowKashida"/>
        <w:rPr>
          <w:rFonts w:ascii="Verdana" w:hAnsi="Verdana" w:cs="Simplified Arabic"/>
          <w:color w:val="002060"/>
          <w:sz w:val="32"/>
          <w:szCs w:val="32"/>
        </w:rPr>
      </w:pPr>
      <w:r w:rsidRPr="006B3032">
        <w:rPr>
          <w:rFonts w:ascii="Verdana" w:hAnsi="Verdana" w:cs="Simplified Arabic" w:hint="cs"/>
          <w:color w:val="002060"/>
          <w:sz w:val="32"/>
          <w:szCs w:val="32"/>
          <w:rtl/>
        </w:rPr>
        <w:t xml:space="preserve">شعور الطلبة لعدم أهمية التعليمات </w:t>
      </w:r>
    </w:p>
    <w:p w:rsidR="003420A5" w:rsidRPr="006B3032" w:rsidRDefault="003420A5" w:rsidP="00A32436">
      <w:pPr>
        <w:pStyle w:val="a9"/>
        <w:numPr>
          <w:ilvl w:val="0"/>
          <w:numId w:val="58"/>
        </w:numPr>
        <w:spacing w:after="0"/>
        <w:jc w:val="lowKashida"/>
        <w:rPr>
          <w:rFonts w:ascii="Verdana" w:hAnsi="Verdana" w:cs="Simplified Arabic"/>
          <w:color w:val="002060"/>
          <w:sz w:val="32"/>
          <w:szCs w:val="32"/>
        </w:rPr>
      </w:pPr>
      <w:r w:rsidRPr="006B3032">
        <w:rPr>
          <w:rFonts w:ascii="Verdana" w:hAnsi="Verdana" w:cs="Simplified Arabic" w:hint="cs"/>
          <w:color w:val="002060"/>
          <w:sz w:val="32"/>
          <w:szCs w:val="32"/>
          <w:rtl/>
        </w:rPr>
        <w:t xml:space="preserve">ضعف التلاميذ في القراءة </w:t>
      </w:r>
    </w:p>
    <w:p w:rsidR="003420A5" w:rsidRPr="006B3032" w:rsidRDefault="003420A5" w:rsidP="00A32436">
      <w:pPr>
        <w:pStyle w:val="a9"/>
        <w:numPr>
          <w:ilvl w:val="0"/>
          <w:numId w:val="58"/>
        </w:numPr>
        <w:spacing w:after="0"/>
        <w:jc w:val="lowKashida"/>
        <w:rPr>
          <w:rFonts w:ascii="Verdana" w:hAnsi="Verdana" w:cs="Simplified Arabic"/>
          <w:color w:val="002060"/>
          <w:sz w:val="32"/>
          <w:szCs w:val="32"/>
        </w:rPr>
      </w:pPr>
      <w:r w:rsidRPr="006B3032">
        <w:rPr>
          <w:rFonts w:ascii="Verdana" w:hAnsi="Verdana" w:cs="Simplified Arabic" w:hint="cs"/>
          <w:color w:val="002060"/>
          <w:sz w:val="32"/>
          <w:szCs w:val="32"/>
          <w:rtl/>
        </w:rPr>
        <w:t xml:space="preserve">عدم قيام </w:t>
      </w:r>
      <w:r w:rsidR="006F209C">
        <w:rPr>
          <w:rFonts w:ascii="Verdana" w:hAnsi="Verdana" w:cs="Simplified Arabic" w:hint="cs"/>
          <w:color w:val="002060"/>
          <w:sz w:val="32"/>
          <w:szCs w:val="32"/>
          <w:rtl/>
        </w:rPr>
        <w:t>المعلم أو المعلمة</w:t>
      </w:r>
      <w:r w:rsidRPr="006B3032">
        <w:rPr>
          <w:rFonts w:ascii="Verdana" w:hAnsi="Verdana" w:cs="Simplified Arabic" w:hint="cs"/>
          <w:color w:val="002060"/>
          <w:sz w:val="32"/>
          <w:szCs w:val="32"/>
          <w:rtl/>
        </w:rPr>
        <w:t xml:space="preserve"> بالتغذية الراجعة حول تطبيق التلاميذ للنظام وعدم محاسبته إياهم في مستوى إتباعهم إياه </w:t>
      </w:r>
    </w:p>
    <w:p w:rsidR="003420A5" w:rsidRPr="006B3032" w:rsidRDefault="003420A5" w:rsidP="00A32436">
      <w:pPr>
        <w:pStyle w:val="a9"/>
        <w:numPr>
          <w:ilvl w:val="0"/>
          <w:numId w:val="58"/>
        </w:numPr>
        <w:spacing w:after="0"/>
        <w:jc w:val="lowKashida"/>
        <w:rPr>
          <w:rFonts w:ascii="Verdana" w:hAnsi="Verdana" w:cs="Simplified Arabic"/>
          <w:color w:val="002060"/>
          <w:sz w:val="32"/>
          <w:szCs w:val="32"/>
          <w:rtl/>
        </w:rPr>
      </w:pPr>
      <w:r w:rsidRPr="006B3032">
        <w:rPr>
          <w:rFonts w:ascii="Verdana" w:hAnsi="Verdana" w:cs="Simplified Arabic" w:hint="cs"/>
          <w:color w:val="002060"/>
          <w:sz w:val="32"/>
          <w:szCs w:val="32"/>
          <w:rtl/>
        </w:rPr>
        <w:t xml:space="preserve">غموض أو صعوبة التعليمات </w:t>
      </w:r>
    </w:p>
    <w:p w:rsidR="003420A5" w:rsidRPr="006B3032" w:rsidRDefault="003420A5" w:rsidP="003420A5">
      <w:pPr>
        <w:jc w:val="lowKashida"/>
        <w:rPr>
          <w:rFonts w:ascii="Verdana" w:hAnsi="Verdana" w:cs="Simplified Arabic"/>
          <w:b/>
          <w:bCs/>
          <w:color w:val="C00000"/>
          <w:sz w:val="32"/>
          <w:szCs w:val="32"/>
          <w:rtl/>
        </w:rPr>
      </w:pPr>
      <w:r w:rsidRPr="006B3032">
        <w:rPr>
          <w:rFonts w:ascii="Verdana" w:hAnsi="Verdana" w:cs="Simplified Arabic" w:hint="cs"/>
          <w:b/>
          <w:bCs/>
          <w:color w:val="C00000"/>
          <w:sz w:val="32"/>
          <w:szCs w:val="32"/>
          <w:rtl/>
        </w:rPr>
        <w:t>الحلول الاجرائية المقترحة :</w:t>
      </w:r>
    </w:p>
    <w:p w:rsidR="003420A5" w:rsidRPr="003737D1" w:rsidRDefault="003420A5" w:rsidP="00A32436">
      <w:pPr>
        <w:numPr>
          <w:ilvl w:val="0"/>
          <w:numId w:val="59"/>
        </w:numPr>
        <w:spacing w:after="0"/>
        <w:jc w:val="lowKashida"/>
        <w:rPr>
          <w:rFonts w:ascii="Verdana" w:hAnsi="Verdana" w:cs="Simplified Arabic"/>
          <w:color w:val="002060"/>
          <w:sz w:val="32"/>
          <w:szCs w:val="32"/>
          <w:rtl/>
        </w:rPr>
      </w:pPr>
      <w:r w:rsidRPr="003737D1">
        <w:rPr>
          <w:rFonts w:ascii="Verdana" w:hAnsi="Verdana" w:cs="Simplified Arabic" w:hint="cs"/>
          <w:color w:val="002060"/>
          <w:sz w:val="32"/>
          <w:szCs w:val="32"/>
          <w:rtl/>
        </w:rPr>
        <w:t xml:space="preserve">تأكيد </w:t>
      </w:r>
      <w:r w:rsidR="006F209C">
        <w:rPr>
          <w:rFonts w:ascii="Verdana" w:hAnsi="Verdana" w:cs="Simplified Arabic" w:hint="cs"/>
          <w:color w:val="002060"/>
          <w:sz w:val="32"/>
          <w:szCs w:val="32"/>
          <w:rtl/>
        </w:rPr>
        <w:t>المعلم أو المعلمة</w:t>
      </w:r>
      <w:r w:rsidRPr="003737D1">
        <w:rPr>
          <w:rFonts w:ascii="Verdana" w:hAnsi="Verdana" w:cs="Simplified Arabic" w:hint="cs"/>
          <w:color w:val="002060"/>
          <w:sz w:val="32"/>
          <w:szCs w:val="32"/>
          <w:rtl/>
        </w:rPr>
        <w:t xml:space="preserve">  علي اهمية تطبيق التعليمات ومحاسبة من لا يطبقها ومكافئة من يطبقها </w:t>
      </w:r>
    </w:p>
    <w:p w:rsidR="003420A5" w:rsidRPr="003737D1" w:rsidRDefault="003420A5" w:rsidP="00A32436">
      <w:pPr>
        <w:numPr>
          <w:ilvl w:val="0"/>
          <w:numId w:val="59"/>
        </w:numPr>
        <w:spacing w:after="0"/>
        <w:jc w:val="lowKashida"/>
        <w:rPr>
          <w:rFonts w:ascii="Verdana" w:hAnsi="Verdana" w:cs="Simplified Arabic"/>
          <w:color w:val="002060"/>
          <w:sz w:val="32"/>
          <w:szCs w:val="32"/>
        </w:rPr>
      </w:pPr>
      <w:r w:rsidRPr="003737D1">
        <w:rPr>
          <w:rFonts w:ascii="Verdana" w:hAnsi="Verdana" w:cs="Simplified Arabic" w:hint="cs"/>
          <w:color w:val="002060"/>
          <w:sz w:val="32"/>
          <w:szCs w:val="32"/>
          <w:rtl/>
        </w:rPr>
        <w:lastRenderedPageBreak/>
        <w:t xml:space="preserve">استعمال </w:t>
      </w:r>
      <w:r w:rsidR="006F209C">
        <w:rPr>
          <w:rFonts w:ascii="Verdana" w:hAnsi="Verdana" w:cs="Simplified Arabic" w:hint="cs"/>
          <w:color w:val="002060"/>
          <w:sz w:val="32"/>
          <w:szCs w:val="32"/>
          <w:rtl/>
        </w:rPr>
        <w:t>المعلم أو المعلمة</w:t>
      </w:r>
      <w:r w:rsidRPr="003737D1">
        <w:rPr>
          <w:rFonts w:ascii="Verdana" w:hAnsi="Verdana" w:cs="Simplified Arabic" w:hint="cs"/>
          <w:color w:val="002060"/>
          <w:sz w:val="32"/>
          <w:szCs w:val="32"/>
          <w:rtl/>
        </w:rPr>
        <w:t xml:space="preserve"> للإجراء </w:t>
      </w:r>
      <w:proofErr w:type="spellStart"/>
      <w:r w:rsidRPr="003737D1">
        <w:rPr>
          <w:rFonts w:ascii="Verdana" w:hAnsi="Verdana" w:cs="Simplified Arabic" w:hint="cs"/>
          <w:color w:val="002060"/>
          <w:sz w:val="32"/>
          <w:szCs w:val="32"/>
          <w:rtl/>
        </w:rPr>
        <w:t>التعديلى</w:t>
      </w:r>
      <w:proofErr w:type="spellEnd"/>
      <w:r w:rsidRPr="003737D1">
        <w:rPr>
          <w:rFonts w:ascii="Verdana" w:hAnsi="Verdana" w:cs="Simplified Arabic" w:hint="cs"/>
          <w:color w:val="002060"/>
          <w:sz w:val="32"/>
          <w:szCs w:val="32"/>
          <w:rtl/>
        </w:rPr>
        <w:t xml:space="preserve"> المناسب مما يلي : الغرامة الكلية المؤقتة ،الغرامة المتدرجة ، الربح المتدرج ، تغيير المنبه السلبي بإدخال آخر إيجابي والعقاب.</w:t>
      </w:r>
    </w:p>
    <w:p w:rsidR="003420A5" w:rsidRPr="003737D1" w:rsidRDefault="003420A5" w:rsidP="00A32436">
      <w:pPr>
        <w:numPr>
          <w:ilvl w:val="0"/>
          <w:numId w:val="59"/>
        </w:numPr>
        <w:spacing w:after="0"/>
        <w:jc w:val="lowKashida"/>
        <w:rPr>
          <w:rFonts w:ascii="Verdana" w:hAnsi="Verdana" w:cs="Simplified Arabic"/>
          <w:color w:val="002060"/>
          <w:sz w:val="32"/>
          <w:szCs w:val="32"/>
        </w:rPr>
      </w:pPr>
      <w:r w:rsidRPr="003737D1">
        <w:rPr>
          <w:rFonts w:ascii="Verdana" w:hAnsi="Verdana" w:cs="Simplified Arabic" w:hint="cs"/>
          <w:color w:val="002060"/>
          <w:sz w:val="32"/>
          <w:szCs w:val="32"/>
          <w:rtl/>
        </w:rPr>
        <w:t>العمل على تطبيق الحلول العلاجية لطلبة ذوي الضعف القرائي .</w:t>
      </w:r>
    </w:p>
    <w:p w:rsidR="003420A5" w:rsidRPr="003737D1" w:rsidRDefault="003420A5" w:rsidP="00A32436">
      <w:pPr>
        <w:numPr>
          <w:ilvl w:val="0"/>
          <w:numId w:val="59"/>
        </w:numPr>
        <w:spacing w:after="0"/>
        <w:jc w:val="lowKashida"/>
        <w:rPr>
          <w:rFonts w:ascii="Verdana" w:hAnsi="Verdana" w:cs="Simplified Arabic"/>
          <w:color w:val="002060"/>
          <w:sz w:val="32"/>
          <w:szCs w:val="32"/>
          <w:rtl/>
        </w:rPr>
      </w:pPr>
      <w:r w:rsidRPr="003737D1">
        <w:rPr>
          <w:rFonts w:ascii="Verdana" w:hAnsi="Verdana" w:cs="Simplified Arabic" w:hint="cs"/>
          <w:color w:val="002060"/>
          <w:sz w:val="32"/>
          <w:szCs w:val="32"/>
          <w:rtl/>
        </w:rPr>
        <w:t xml:space="preserve">التدرج في التعليمات من البسيط إلى المركب وتبسيط المركب منها لغويا ومعنى . </w:t>
      </w:r>
    </w:p>
    <w:p w:rsidR="003420A5" w:rsidRPr="003737D1" w:rsidRDefault="003420A5" w:rsidP="003420A5">
      <w:pPr>
        <w:jc w:val="lowKashida"/>
        <w:rPr>
          <w:rFonts w:ascii="Verdana" w:hAnsi="Verdana" w:cs="Simplified Arabic"/>
          <w:color w:val="002060"/>
          <w:sz w:val="32"/>
          <w:szCs w:val="32"/>
          <w:rtl/>
        </w:rPr>
      </w:pPr>
    </w:p>
    <w:p w:rsidR="003420A5" w:rsidRDefault="003420A5" w:rsidP="003420A5">
      <w:pPr>
        <w:jc w:val="lowKashida"/>
        <w:rPr>
          <w:rFonts w:ascii="Verdana" w:hAnsi="Verdana" w:cs="Simplified Arabic"/>
          <w:b/>
          <w:bCs/>
          <w:color w:val="002060"/>
          <w:sz w:val="32"/>
          <w:szCs w:val="32"/>
          <w:rtl/>
        </w:rPr>
      </w:pPr>
    </w:p>
    <w:p w:rsidR="001B3DFD" w:rsidRDefault="001B3DFD" w:rsidP="003420A5">
      <w:pPr>
        <w:jc w:val="lowKashida"/>
        <w:rPr>
          <w:rFonts w:ascii="Verdana" w:hAnsi="Verdana" w:cs="Simplified Arabic"/>
          <w:b/>
          <w:bCs/>
          <w:color w:val="002060"/>
          <w:sz w:val="32"/>
          <w:szCs w:val="32"/>
          <w:rtl/>
        </w:rPr>
      </w:pPr>
    </w:p>
    <w:p w:rsidR="001B3DFD" w:rsidRDefault="001B3DFD" w:rsidP="003420A5">
      <w:pPr>
        <w:jc w:val="lowKashida"/>
        <w:rPr>
          <w:rFonts w:ascii="Verdana" w:hAnsi="Verdana" w:cs="Simplified Arabic"/>
          <w:b/>
          <w:bCs/>
          <w:color w:val="002060"/>
          <w:sz w:val="32"/>
          <w:szCs w:val="32"/>
          <w:rtl/>
        </w:rPr>
      </w:pPr>
    </w:p>
    <w:p w:rsidR="003420A5" w:rsidRPr="006B3032" w:rsidRDefault="003420A5" w:rsidP="003420A5">
      <w:pPr>
        <w:jc w:val="lowKashida"/>
        <w:rPr>
          <w:rFonts w:ascii="Verdana" w:hAnsi="Verdana" w:cs="Simplified Arabic"/>
          <w:color w:val="C00000"/>
          <w:sz w:val="40"/>
          <w:szCs w:val="40"/>
          <w:rtl/>
        </w:rPr>
      </w:pPr>
      <w:r w:rsidRPr="006B3032">
        <w:rPr>
          <w:rFonts w:ascii="Verdana" w:hAnsi="Verdana" w:cs="Simplified Arabic"/>
          <w:b/>
          <w:bCs/>
          <w:color w:val="C00000"/>
          <w:sz w:val="40"/>
          <w:szCs w:val="40"/>
          <w:rtl/>
        </w:rPr>
        <w:t>كيف تسيطر على الموقف التعليمي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انظر إلى الطلبة بثقة ورض</w:t>
      </w:r>
      <w:r w:rsidRPr="006B3032">
        <w:rPr>
          <w:rFonts w:ascii="Verdana" w:hAnsi="Verdana" w:cs="Simplified Arabic" w:hint="cs"/>
          <w:color w:val="002060"/>
          <w:sz w:val="32"/>
          <w:szCs w:val="32"/>
          <w:rtl/>
        </w:rPr>
        <w:t xml:space="preserve">ا </w:t>
      </w:r>
      <w:r w:rsidRPr="006B3032">
        <w:rPr>
          <w:rFonts w:ascii="Verdana" w:hAnsi="Verdana" w:cs="Simplified Arabic"/>
          <w:color w:val="002060"/>
          <w:sz w:val="32"/>
          <w:szCs w:val="32"/>
          <w:rtl/>
        </w:rPr>
        <w:t xml:space="preserve">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تجول بنظرك في جميع أرجاء القاعة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تحقق من إتمام الواجب المطلوب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استجمع انتباههم قبل البدء بالتدريس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عرف الطلبة بالمهارة التي سيتم تدريسها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اربط المهارة بشيء قد درسه الطلبة سواء كان في نفس المادة أو في غيرها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قدم المهارة بشيء من الحماس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 xml:space="preserve">التزم بالوقت المحدد ولا تهدره فيما هو غير ضروري, </w:t>
      </w:r>
      <w:proofErr w:type="spellStart"/>
      <w:r w:rsidRPr="006B3032">
        <w:rPr>
          <w:rFonts w:ascii="Verdana" w:hAnsi="Verdana" w:cs="Simplified Arabic"/>
          <w:color w:val="002060"/>
          <w:sz w:val="32"/>
          <w:szCs w:val="32"/>
          <w:rtl/>
        </w:rPr>
        <w:t>ويا</w:t>
      </w:r>
      <w:proofErr w:type="spellEnd"/>
      <w:r w:rsidRPr="006B3032">
        <w:rPr>
          <w:rFonts w:ascii="Verdana" w:hAnsi="Verdana" w:cs="Simplified Arabic"/>
          <w:color w:val="002060"/>
          <w:sz w:val="32"/>
          <w:szCs w:val="32"/>
          <w:rtl/>
        </w:rPr>
        <w:t xml:space="preserve"> حبذا لو احتوت القاعة ساعة حائطية.</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lastRenderedPageBreak/>
        <w:t>قم بالإعداد الجيد للحصة ( الجانب الأكاديمي , والجانب التربوي ) ولا تجعلها ارتجالية لتكن في موقف قوة دائما .</w:t>
      </w:r>
    </w:p>
    <w:p w:rsidR="003420A5" w:rsidRPr="006B3032" w:rsidRDefault="003420A5" w:rsidP="00A32436">
      <w:pPr>
        <w:pStyle w:val="a9"/>
        <w:numPr>
          <w:ilvl w:val="0"/>
          <w:numId w:val="60"/>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كن متمكنا من تسيير دفة النقاش بطريقة صحيحة .</w:t>
      </w:r>
    </w:p>
    <w:p w:rsidR="003420A5" w:rsidRPr="003737D1" w:rsidRDefault="003420A5" w:rsidP="003420A5">
      <w:pPr>
        <w:jc w:val="lowKashida"/>
        <w:rPr>
          <w:rFonts w:cs="Simplified Arabic"/>
          <w:color w:val="002060"/>
          <w:sz w:val="32"/>
          <w:szCs w:val="32"/>
          <w:rtl/>
        </w:rPr>
      </w:pPr>
    </w:p>
    <w:p w:rsidR="003420A5" w:rsidRDefault="003420A5" w:rsidP="003420A5">
      <w:pPr>
        <w:jc w:val="lowKashida"/>
        <w:rPr>
          <w:rFonts w:ascii="Verdana" w:hAnsi="Verdana" w:cs="Simplified Arabic"/>
          <w:b/>
          <w:bCs/>
          <w:color w:val="C00000"/>
          <w:sz w:val="40"/>
          <w:szCs w:val="40"/>
          <w:rtl/>
        </w:rPr>
      </w:pPr>
    </w:p>
    <w:p w:rsidR="003420A5" w:rsidRDefault="003420A5" w:rsidP="003420A5">
      <w:pPr>
        <w:jc w:val="lowKashida"/>
        <w:rPr>
          <w:rFonts w:ascii="Verdana" w:hAnsi="Verdana" w:cs="Simplified Arabic"/>
          <w:b/>
          <w:bCs/>
          <w:color w:val="C00000"/>
          <w:sz w:val="40"/>
          <w:szCs w:val="40"/>
          <w:rtl/>
        </w:rPr>
      </w:pPr>
    </w:p>
    <w:p w:rsidR="003420A5" w:rsidRDefault="003420A5" w:rsidP="003420A5">
      <w:pPr>
        <w:jc w:val="lowKashida"/>
        <w:rPr>
          <w:rFonts w:ascii="Verdana" w:hAnsi="Verdana" w:cs="Simplified Arabic"/>
          <w:b/>
          <w:bCs/>
          <w:color w:val="C00000"/>
          <w:sz w:val="40"/>
          <w:szCs w:val="40"/>
          <w:rtl/>
        </w:rPr>
      </w:pPr>
    </w:p>
    <w:p w:rsidR="003420A5" w:rsidRPr="006B3032" w:rsidRDefault="003420A5" w:rsidP="003420A5">
      <w:pPr>
        <w:jc w:val="lowKashida"/>
        <w:rPr>
          <w:rFonts w:ascii="Verdana" w:hAnsi="Verdana" w:cs="Simplified Arabic"/>
          <w:color w:val="C00000"/>
          <w:sz w:val="40"/>
          <w:szCs w:val="40"/>
          <w:rtl/>
        </w:rPr>
      </w:pPr>
      <w:r w:rsidRPr="006B3032">
        <w:rPr>
          <w:rFonts w:ascii="Verdana" w:hAnsi="Verdana" w:cs="Simplified Arabic"/>
          <w:b/>
          <w:bCs/>
          <w:color w:val="C00000"/>
          <w:sz w:val="40"/>
          <w:szCs w:val="40"/>
          <w:rtl/>
        </w:rPr>
        <w:t>كيف تواجه طلابك وتكسب ثقتهم من البداية</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قدم نفسك باختصار لطلبة الفصل ودون أن تكون بطريقة متعالية.</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تكلم معهم وأعطهم الفرصة للحديث.</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حاول حفظ الأسماء.</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أظهر أن لديك شيئا من الفكاهة, حيث أن الضحك يزيل التوتر.</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وضح نوع السلوك الذي تتوقعه من طلابك.</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ساعد الطلاب على التقارب فيما بينهم.</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كن حازما.</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كن متمكنا من المادة.</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 xml:space="preserve">عرفهم بالأهداف العامة للمادة , وشوقهم للمهارات التي سيتم تدريسها. </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لا تصدق كل شيء يخبرك به أعضاء هيئة التدريس عن الصف.</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lastRenderedPageBreak/>
        <w:t>لا تتحدث بتهكم عن طلبة الفصل ككل.</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 xml:space="preserve">لا تنعتهم بما قاله الآخرون عنهم. </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لا</w:t>
      </w:r>
      <w:r w:rsidR="00BD5414">
        <w:rPr>
          <w:rFonts w:ascii="Verdana" w:hAnsi="Verdana" w:cs="Simplified Arabic" w:hint="cs"/>
          <w:color w:val="002060"/>
          <w:sz w:val="32"/>
          <w:szCs w:val="32"/>
          <w:rtl/>
        </w:rPr>
        <w:t xml:space="preserve"> </w:t>
      </w:r>
      <w:r w:rsidRPr="006B3032">
        <w:rPr>
          <w:rFonts w:ascii="Verdana" w:hAnsi="Verdana" w:cs="Simplified Arabic"/>
          <w:color w:val="002060"/>
          <w:sz w:val="32"/>
          <w:szCs w:val="32"/>
          <w:rtl/>
        </w:rPr>
        <w:t>توجه اهتماما لأي فردمن أفراد الصف أكثر من غيره.</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لا تعطي انطباعا بأنك عصبي.</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لا تحاول أن تقدم درسا معقدا.</w:t>
      </w:r>
    </w:p>
    <w:p w:rsidR="003420A5" w:rsidRPr="006B3032" w:rsidRDefault="003420A5" w:rsidP="00A32436">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أشعرهم بحبك للمادة.</w:t>
      </w:r>
    </w:p>
    <w:p w:rsidR="003420A5" w:rsidRPr="001B3DFD" w:rsidRDefault="003420A5" w:rsidP="001B3DFD">
      <w:pPr>
        <w:pStyle w:val="a9"/>
        <w:numPr>
          <w:ilvl w:val="0"/>
          <w:numId w:val="61"/>
        </w:numPr>
        <w:spacing w:after="0"/>
        <w:jc w:val="lowKashida"/>
        <w:rPr>
          <w:rFonts w:ascii="Verdana" w:hAnsi="Verdana" w:cs="Simplified Arabic"/>
          <w:color w:val="002060"/>
          <w:sz w:val="32"/>
          <w:szCs w:val="32"/>
          <w:rtl/>
        </w:rPr>
      </w:pPr>
      <w:r w:rsidRPr="006B3032">
        <w:rPr>
          <w:rFonts w:ascii="Verdana" w:hAnsi="Verdana" w:cs="Simplified Arabic"/>
          <w:color w:val="002060"/>
          <w:sz w:val="32"/>
          <w:szCs w:val="32"/>
          <w:rtl/>
        </w:rPr>
        <w:t xml:space="preserve">قدم من نفسك قدوة حسنة يحتذى بها في أسلوب التعامل والأخلاق الحميدة </w:t>
      </w:r>
      <w:r w:rsidRPr="006B3032">
        <w:rPr>
          <w:rFonts w:ascii="Verdana" w:hAnsi="Verdana" w:cs="Simplified Arabic"/>
          <w:color w:val="002060"/>
          <w:sz w:val="32"/>
          <w:szCs w:val="32"/>
          <w:rtl/>
        </w:rPr>
        <w:br/>
        <w:t>( البشاشة – الحيوية - الحماس – العدالة – الأمانة – الذكاء – التسامح – الصوت المعتدل – النظافة – احترام الرأي وغيرها من الأخلاق الحميدة</w:t>
      </w:r>
      <w:r w:rsidRPr="006B3032">
        <w:rPr>
          <w:rFonts w:ascii="Verdana" w:hAnsi="Verdana" w:cs="Simplified Arabic" w:hint="cs"/>
          <w:color w:val="002060"/>
          <w:sz w:val="32"/>
          <w:szCs w:val="32"/>
          <w:rtl/>
        </w:rPr>
        <w:t xml:space="preserve"> ).</w:t>
      </w:r>
    </w:p>
    <w:p w:rsidR="003420A5" w:rsidRPr="003F7232" w:rsidRDefault="003420A5" w:rsidP="003420A5">
      <w:pPr>
        <w:tabs>
          <w:tab w:val="left" w:pos="1143"/>
        </w:tabs>
        <w:spacing w:line="240" w:lineRule="auto"/>
        <w:jc w:val="both"/>
        <w:rPr>
          <w:rFonts w:cs="Simplified Arabic"/>
          <w:b/>
          <w:bCs/>
          <w:color w:val="C00000"/>
          <w:sz w:val="30"/>
          <w:szCs w:val="30"/>
          <w:rtl/>
        </w:rPr>
      </w:pPr>
      <w:r w:rsidRPr="003F7232">
        <w:rPr>
          <w:rFonts w:cs="Simplified Arabic" w:hint="cs"/>
          <w:b/>
          <w:bCs/>
          <w:color w:val="C00000"/>
          <w:sz w:val="30"/>
          <w:szCs w:val="30"/>
          <w:rtl/>
        </w:rPr>
        <w:t xml:space="preserve">عزيزي المشارك تساعدك الاستبانة الاتية على تحديد ما ينبغي عليك القيام به </w:t>
      </w:r>
      <w:proofErr w:type="spellStart"/>
      <w:r w:rsidRPr="003F7232">
        <w:rPr>
          <w:rFonts w:cs="Simplified Arabic" w:hint="cs"/>
          <w:b/>
          <w:bCs/>
          <w:color w:val="C00000"/>
          <w:sz w:val="30"/>
          <w:szCs w:val="30"/>
          <w:rtl/>
        </w:rPr>
        <w:t>قبلدخول</w:t>
      </w:r>
      <w:proofErr w:type="spellEnd"/>
      <w:r w:rsidRPr="003F7232">
        <w:rPr>
          <w:rFonts w:cs="Simplified Arabic" w:hint="cs"/>
          <w:b/>
          <w:bCs/>
          <w:color w:val="C00000"/>
          <w:sz w:val="30"/>
          <w:szCs w:val="30"/>
          <w:rtl/>
        </w:rPr>
        <w:t xml:space="preserve"> الغرفة الصفية وبعد الخروج منها ...</w:t>
      </w:r>
    </w:p>
    <w:tbl>
      <w:tblPr>
        <w:tblStyle w:val="ab"/>
        <w:bidiVisual/>
        <w:tblW w:w="10091" w:type="dxa"/>
        <w:tblBorders>
          <w:top w:val="thinThickSmallGap" w:sz="18" w:space="0" w:color="E36C0A" w:themeColor="accent6" w:themeShade="BF"/>
          <w:left w:val="thickThinSmallGap" w:sz="18" w:space="0" w:color="E36C0A" w:themeColor="accent6" w:themeShade="BF"/>
          <w:bottom w:val="thickThinSmallGap" w:sz="18" w:space="0" w:color="E36C0A" w:themeColor="accent6" w:themeShade="BF"/>
          <w:right w:val="thinThickSmallGap" w:sz="18" w:space="0" w:color="E36C0A" w:themeColor="accent6" w:themeShade="BF"/>
          <w:insideH w:val="single" w:sz="18" w:space="0" w:color="E36C0A" w:themeColor="accent6" w:themeShade="BF"/>
          <w:insideV w:val="single" w:sz="18" w:space="0" w:color="E36C0A" w:themeColor="accent6" w:themeShade="BF"/>
        </w:tblBorders>
        <w:tblLook w:val="04A0" w:firstRow="1" w:lastRow="0" w:firstColumn="1" w:lastColumn="0" w:noHBand="0" w:noVBand="1"/>
      </w:tblPr>
      <w:tblGrid>
        <w:gridCol w:w="9030"/>
        <w:gridCol w:w="534"/>
        <w:gridCol w:w="527"/>
      </w:tblGrid>
      <w:tr w:rsidR="003420A5" w:rsidRPr="00A33C23" w:rsidTr="00881B15">
        <w:trPr>
          <w:trHeight w:val="676"/>
        </w:trPr>
        <w:tc>
          <w:tcPr>
            <w:tcW w:w="9030" w:type="dxa"/>
            <w:shd w:val="clear" w:color="auto" w:fill="E36C0A" w:themeFill="accent6" w:themeFillShade="BF"/>
            <w:vAlign w:val="center"/>
          </w:tcPr>
          <w:p w:rsidR="003420A5" w:rsidRPr="00A33C23" w:rsidRDefault="003420A5" w:rsidP="00A33C23">
            <w:pPr>
              <w:tabs>
                <w:tab w:val="left" w:pos="1143"/>
              </w:tabs>
              <w:spacing w:line="240" w:lineRule="auto"/>
              <w:jc w:val="center"/>
              <w:rPr>
                <w:rFonts w:cs="Simplified Arabic"/>
                <w:b/>
                <w:bCs/>
                <w:sz w:val="28"/>
                <w:szCs w:val="28"/>
                <w:rtl/>
              </w:rPr>
            </w:pPr>
            <w:r w:rsidRPr="00A33C23">
              <w:rPr>
                <w:rFonts w:cs="Simplified Arabic" w:hint="cs"/>
                <w:b/>
                <w:bCs/>
                <w:sz w:val="28"/>
                <w:szCs w:val="28"/>
                <w:rtl/>
              </w:rPr>
              <w:t>العبــــــــــــــــــــــــــــــارة</w:t>
            </w:r>
          </w:p>
        </w:tc>
        <w:tc>
          <w:tcPr>
            <w:tcW w:w="534" w:type="dxa"/>
            <w:shd w:val="clear" w:color="auto" w:fill="E36C0A" w:themeFill="accent6" w:themeFillShade="BF"/>
            <w:vAlign w:val="center"/>
          </w:tcPr>
          <w:p w:rsidR="003420A5" w:rsidRPr="00A33C23" w:rsidRDefault="003420A5" w:rsidP="003420A5">
            <w:pPr>
              <w:tabs>
                <w:tab w:val="left" w:pos="1143"/>
              </w:tabs>
              <w:spacing w:line="240" w:lineRule="auto"/>
              <w:rPr>
                <w:rFonts w:cs="Simplified Arabic"/>
                <w:b/>
                <w:bCs/>
                <w:sz w:val="28"/>
                <w:szCs w:val="28"/>
                <w:rtl/>
              </w:rPr>
            </w:pPr>
            <w:r w:rsidRPr="00A33C23">
              <w:rPr>
                <w:rFonts w:cs="Simplified Arabic" w:hint="cs"/>
                <w:b/>
                <w:bCs/>
                <w:sz w:val="28"/>
                <w:szCs w:val="28"/>
                <w:rtl/>
              </w:rPr>
              <w:t>نعم</w:t>
            </w:r>
          </w:p>
        </w:tc>
        <w:tc>
          <w:tcPr>
            <w:tcW w:w="527" w:type="dxa"/>
            <w:shd w:val="clear" w:color="auto" w:fill="E36C0A" w:themeFill="accent6" w:themeFillShade="BF"/>
            <w:vAlign w:val="center"/>
          </w:tcPr>
          <w:p w:rsidR="003420A5" w:rsidRPr="00A33C23" w:rsidRDefault="003420A5" w:rsidP="003420A5">
            <w:pPr>
              <w:tabs>
                <w:tab w:val="left" w:pos="1143"/>
              </w:tabs>
              <w:spacing w:line="240" w:lineRule="auto"/>
              <w:rPr>
                <w:rFonts w:cs="Simplified Arabic"/>
                <w:b/>
                <w:bCs/>
                <w:sz w:val="28"/>
                <w:szCs w:val="28"/>
                <w:rtl/>
              </w:rPr>
            </w:pPr>
            <w:r w:rsidRPr="00A33C23">
              <w:rPr>
                <w:rFonts w:cs="Simplified Arabic" w:hint="cs"/>
                <w:b/>
                <w:bCs/>
                <w:sz w:val="28"/>
                <w:szCs w:val="28"/>
                <w:rtl/>
              </w:rPr>
              <w:t>لا</w:t>
            </w:r>
          </w:p>
        </w:tc>
      </w:tr>
      <w:tr w:rsidR="003420A5" w:rsidRPr="00A33C23" w:rsidTr="00881B15">
        <w:trPr>
          <w:trHeight w:val="676"/>
        </w:trPr>
        <w:tc>
          <w:tcPr>
            <w:tcW w:w="10091" w:type="dxa"/>
            <w:gridSpan w:val="3"/>
            <w:vAlign w:val="center"/>
          </w:tcPr>
          <w:p w:rsidR="003420A5" w:rsidRPr="00A33C23" w:rsidRDefault="00A33C23" w:rsidP="00A33C23">
            <w:pPr>
              <w:tabs>
                <w:tab w:val="left" w:pos="1143"/>
              </w:tabs>
              <w:spacing w:line="240" w:lineRule="auto"/>
              <w:jc w:val="center"/>
              <w:rPr>
                <w:rFonts w:cs="Simplified Arabic"/>
                <w:b/>
                <w:bCs/>
                <w:color w:val="C00000"/>
                <w:sz w:val="28"/>
                <w:szCs w:val="28"/>
                <w:rtl/>
              </w:rPr>
            </w:pPr>
            <w:r w:rsidRPr="00A33C23">
              <w:rPr>
                <w:rFonts w:cs="Simplified Arabic" w:hint="cs"/>
                <w:b/>
                <w:bCs/>
                <w:color w:val="C00000"/>
                <w:sz w:val="28"/>
                <w:szCs w:val="28"/>
                <w:rtl/>
              </w:rPr>
              <w:t xml:space="preserve">قبل دخول الغرفة الصفية </w:t>
            </w:r>
          </w:p>
        </w:tc>
      </w:tr>
      <w:tr w:rsidR="003420A5" w:rsidRPr="00A33C23" w:rsidTr="00881B15">
        <w:trPr>
          <w:trHeight w:val="676"/>
        </w:trPr>
        <w:tc>
          <w:tcPr>
            <w:tcW w:w="9030" w:type="dxa"/>
            <w:shd w:val="clear" w:color="auto" w:fill="4BACC6" w:themeFill="accent5"/>
            <w:vAlign w:val="center"/>
          </w:tcPr>
          <w:p w:rsidR="003420A5" w:rsidRPr="00A33C23" w:rsidRDefault="003420A5" w:rsidP="003420A5">
            <w:pPr>
              <w:spacing w:line="240" w:lineRule="auto"/>
              <w:ind w:right="540"/>
              <w:jc w:val="lowKashida"/>
              <w:rPr>
                <w:rFonts w:ascii="Tahoma" w:hAnsi="Tahoma" w:cs="Simplified Arabic"/>
                <w:b/>
                <w:bCs/>
                <w:color w:val="000000"/>
                <w:sz w:val="28"/>
                <w:szCs w:val="28"/>
                <w:rtl/>
              </w:rPr>
            </w:pPr>
            <w:r w:rsidRPr="00A33C23">
              <w:rPr>
                <w:rFonts w:ascii="Tahoma" w:hAnsi="Tahoma" w:cs="Simplified Arabic"/>
                <w:b/>
                <w:bCs/>
                <w:color w:val="000000"/>
                <w:sz w:val="28"/>
                <w:szCs w:val="28"/>
                <w:rtl/>
              </w:rPr>
              <w:t xml:space="preserve"> أكون مستعداً لموضوع الدرس الذي </w:t>
            </w:r>
            <w:proofErr w:type="spellStart"/>
            <w:r w:rsidRPr="00A33C23">
              <w:rPr>
                <w:rFonts w:ascii="Tahoma" w:hAnsi="Tahoma" w:cs="Simplified Arabic"/>
                <w:b/>
                <w:bCs/>
                <w:color w:val="000000"/>
                <w:sz w:val="28"/>
                <w:szCs w:val="28"/>
                <w:rtl/>
              </w:rPr>
              <w:t>س</w:t>
            </w:r>
            <w:r w:rsidRPr="00A33C23">
              <w:rPr>
                <w:rFonts w:ascii="Tahoma" w:hAnsi="Tahoma" w:cs="Simplified Arabic" w:hint="cs"/>
                <w:b/>
                <w:bCs/>
                <w:color w:val="000000"/>
                <w:sz w:val="28"/>
                <w:szCs w:val="28"/>
                <w:rtl/>
              </w:rPr>
              <w:t>ا</w:t>
            </w:r>
            <w:r w:rsidRPr="00A33C23">
              <w:rPr>
                <w:rFonts w:ascii="Tahoma" w:hAnsi="Tahoma" w:cs="Simplified Arabic"/>
                <w:b/>
                <w:bCs/>
                <w:color w:val="000000"/>
                <w:sz w:val="28"/>
                <w:szCs w:val="28"/>
                <w:rtl/>
              </w:rPr>
              <w:t>قوم</w:t>
            </w:r>
            <w:proofErr w:type="spellEnd"/>
            <w:r w:rsidRPr="00A33C23">
              <w:rPr>
                <w:rFonts w:ascii="Tahoma" w:hAnsi="Tahoma" w:cs="Simplified Arabic"/>
                <w:b/>
                <w:bCs/>
                <w:color w:val="000000"/>
                <w:sz w:val="28"/>
                <w:szCs w:val="28"/>
                <w:rtl/>
              </w:rPr>
              <w:t xml:space="preserve"> بعرضه .</w:t>
            </w:r>
          </w:p>
        </w:tc>
        <w:tc>
          <w:tcPr>
            <w:tcW w:w="534"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92D050"/>
            <w:vAlign w:val="center"/>
          </w:tcPr>
          <w:p w:rsidR="003420A5" w:rsidRPr="00A33C23" w:rsidRDefault="003420A5" w:rsidP="003420A5">
            <w:pPr>
              <w:spacing w:line="240" w:lineRule="auto"/>
              <w:ind w:left="26" w:right="540"/>
              <w:rPr>
                <w:rFonts w:ascii="Tahoma" w:hAnsi="Tahoma" w:cs="Simplified Arabic"/>
                <w:b/>
                <w:bCs/>
                <w:color w:val="000000"/>
                <w:sz w:val="28"/>
                <w:szCs w:val="28"/>
                <w:rtl/>
              </w:rPr>
            </w:pPr>
            <w:r w:rsidRPr="00A33C23">
              <w:rPr>
                <w:rFonts w:ascii="Tahoma" w:hAnsi="Tahoma" w:cs="Simplified Arabic"/>
                <w:b/>
                <w:bCs/>
                <w:color w:val="000000"/>
                <w:sz w:val="28"/>
                <w:szCs w:val="28"/>
                <w:rtl/>
              </w:rPr>
              <w:t>أكون قد خطط تخطيطا جيدا للدرس موضوع الشرح .</w:t>
            </w:r>
          </w:p>
        </w:tc>
        <w:tc>
          <w:tcPr>
            <w:tcW w:w="534"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r w:rsidRPr="00A33C23">
              <w:rPr>
                <w:rFonts w:ascii="Tahoma" w:hAnsi="Tahoma" w:cs="Simplified Arabic"/>
                <w:b/>
                <w:bCs/>
                <w:color w:val="000000"/>
                <w:sz w:val="28"/>
                <w:szCs w:val="28"/>
                <w:rtl/>
              </w:rPr>
              <w:t>أضع في اعتبار</w:t>
            </w:r>
            <w:r w:rsidRPr="00A33C23">
              <w:rPr>
                <w:rFonts w:ascii="Tahoma" w:hAnsi="Tahoma" w:cs="Simplified Arabic" w:hint="cs"/>
                <w:b/>
                <w:bCs/>
                <w:color w:val="000000"/>
                <w:sz w:val="28"/>
                <w:szCs w:val="28"/>
                <w:rtl/>
              </w:rPr>
              <w:t>ي</w:t>
            </w:r>
            <w:r w:rsidRPr="00A33C23">
              <w:rPr>
                <w:rFonts w:ascii="Tahoma" w:hAnsi="Tahoma" w:cs="Simplified Arabic"/>
                <w:b/>
                <w:bCs/>
                <w:color w:val="000000"/>
                <w:sz w:val="28"/>
                <w:szCs w:val="28"/>
                <w:rtl/>
              </w:rPr>
              <w:t xml:space="preserve">  الم</w:t>
            </w:r>
            <w:r w:rsidRPr="00A33C23">
              <w:rPr>
                <w:rFonts w:ascii="Tahoma" w:hAnsi="Tahoma" w:cs="Simplified Arabic" w:hint="cs"/>
                <w:b/>
                <w:bCs/>
                <w:color w:val="000000"/>
                <w:sz w:val="28"/>
                <w:szCs w:val="28"/>
                <w:rtl/>
              </w:rPr>
              <w:t>د</w:t>
            </w:r>
            <w:r w:rsidRPr="00A33C23">
              <w:rPr>
                <w:rFonts w:ascii="Tahoma" w:hAnsi="Tahoma" w:cs="Simplified Arabic"/>
                <w:b/>
                <w:bCs/>
                <w:color w:val="000000"/>
                <w:sz w:val="28"/>
                <w:szCs w:val="28"/>
                <w:rtl/>
              </w:rPr>
              <w:t>خل الذي س</w:t>
            </w:r>
            <w:r w:rsidRPr="00A33C23">
              <w:rPr>
                <w:rFonts w:ascii="Tahoma" w:hAnsi="Tahoma" w:cs="Simplified Arabic" w:hint="cs"/>
                <w:b/>
                <w:bCs/>
                <w:color w:val="000000"/>
                <w:sz w:val="28"/>
                <w:szCs w:val="28"/>
                <w:rtl/>
              </w:rPr>
              <w:t>أب</w:t>
            </w:r>
            <w:r w:rsidRPr="00A33C23">
              <w:rPr>
                <w:rFonts w:ascii="Tahoma" w:hAnsi="Tahoma" w:cs="Simplified Arabic"/>
                <w:b/>
                <w:bCs/>
                <w:color w:val="000000"/>
                <w:sz w:val="28"/>
                <w:szCs w:val="28"/>
                <w:rtl/>
              </w:rPr>
              <w:t xml:space="preserve">دأ به شرح الدرس </w:t>
            </w:r>
            <w:r w:rsidRPr="00A33C23">
              <w:rPr>
                <w:rFonts w:ascii="Tahoma" w:hAnsi="Tahoma" w:cs="Simplified Arabic" w:hint="cs"/>
                <w:b/>
                <w:bCs/>
                <w:color w:val="000000"/>
                <w:sz w:val="28"/>
                <w:szCs w:val="28"/>
                <w:rtl/>
              </w:rPr>
              <w:t>.</w:t>
            </w:r>
          </w:p>
        </w:tc>
        <w:tc>
          <w:tcPr>
            <w:tcW w:w="534"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92D050"/>
            <w:vAlign w:val="center"/>
          </w:tcPr>
          <w:p w:rsidR="003420A5" w:rsidRPr="00A33C23" w:rsidRDefault="003420A5" w:rsidP="003420A5">
            <w:pPr>
              <w:spacing w:line="240" w:lineRule="auto"/>
              <w:ind w:left="26" w:right="540"/>
              <w:rPr>
                <w:rFonts w:ascii="Tahoma" w:hAnsi="Tahoma" w:cs="Simplified Arabic"/>
                <w:b/>
                <w:bCs/>
                <w:color w:val="000000"/>
                <w:sz w:val="28"/>
                <w:szCs w:val="28"/>
                <w:rtl/>
              </w:rPr>
            </w:pPr>
            <w:r w:rsidRPr="00A33C23">
              <w:rPr>
                <w:rFonts w:ascii="Tahoma" w:hAnsi="Tahoma" w:cs="Simplified Arabic" w:hint="cs"/>
                <w:b/>
                <w:bCs/>
                <w:color w:val="000000"/>
                <w:sz w:val="28"/>
                <w:szCs w:val="28"/>
                <w:rtl/>
              </w:rPr>
              <w:t>احدد</w:t>
            </w:r>
            <w:r w:rsidRPr="00A33C23">
              <w:rPr>
                <w:rFonts w:ascii="Tahoma" w:hAnsi="Tahoma" w:cs="Simplified Arabic"/>
                <w:b/>
                <w:bCs/>
                <w:color w:val="000000"/>
                <w:sz w:val="28"/>
                <w:szCs w:val="28"/>
                <w:rtl/>
              </w:rPr>
              <w:t xml:space="preserve"> أسلوب الشرح والمناقشة الذي س</w:t>
            </w:r>
            <w:r w:rsidRPr="00A33C23">
              <w:rPr>
                <w:rFonts w:ascii="Tahoma" w:hAnsi="Tahoma" w:cs="Simplified Arabic" w:hint="cs"/>
                <w:b/>
                <w:bCs/>
                <w:color w:val="000000"/>
                <w:sz w:val="28"/>
                <w:szCs w:val="28"/>
                <w:rtl/>
              </w:rPr>
              <w:t>أ</w:t>
            </w:r>
            <w:r w:rsidRPr="00A33C23">
              <w:rPr>
                <w:rFonts w:ascii="Tahoma" w:hAnsi="Tahoma" w:cs="Simplified Arabic"/>
                <w:b/>
                <w:bCs/>
                <w:color w:val="000000"/>
                <w:sz w:val="28"/>
                <w:szCs w:val="28"/>
                <w:rtl/>
              </w:rPr>
              <w:t xml:space="preserve">تبعه أثناء شرح الدرس </w:t>
            </w:r>
            <w:r w:rsidRPr="00A33C23">
              <w:rPr>
                <w:rFonts w:ascii="Tahoma" w:hAnsi="Tahoma" w:cs="Simplified Arabic" w:hint="cs"/>
                <w:b/>
                <w:bCs/>
                <w:color w:val="000000"/>
                <w:sz w:val="28"/>
                <w:szCs w:val="28"/>
                <w:rtl/>
              </w:rPr>
              <w:t>.</w:t>
            </w:r>
          </w:p>
        </w:tc>
        <w:tc>
          <w:tcPr>
            <w:tcW w:w="534"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r w:rsidRPr="00A33C23">
              <w:rPr>
                <w:rFonts w:ascii="Tahoma" w:hAnsi="Tahoma" w:cs="Simplified Arabic" w:hint="cs"/>
                <w:b/>
                <w:bCs/>
                <w:color w:val="000000"/>
                <w:sz w:val="28"/>
                <w:szCs w:val="28"/>
                <w:rtl/>
              </w:rPr>
              <w:t>احصر</w:t>
            </w:r>
            <w:r w:rsidRPr="00A33C23">
              <w:rPr>
                <w:rFonts w:ascii="Tahoma" w:hAnsi="Tahoma" w:cs="Simplified Arabic"/>
                <w:b/>
                <w:bCs/>
                <w:color w:val="000000"/>
                <w:sz w:val="28"/>
                <w:szCs w:val="28"/>
                <w:rtl/>
              </w:rPr>
              <w:t xml:space="preserve"> المادة العلمية التي س</w:t>
            </w:r>
            <w:r w:rsidRPr="00A33C23">
              <w:rPr>
                <w:rFonts w:ascii="Tahoma" w:hAnsi="Tahoma" w:cs="Simplified Arabic" w:hint="cs"/>
                <w:b/>
                <w:bCs/>
                <w:color w:val="000000"/>
                <w:sz w:val="28"/>
                <w:szCs w:val="28"/>
                <w:rtl/>
              </w:rPr>
              <w:t>أ</w:t>
            </w:r>
            <w:r w:rsidRPr="00A33C23">
              <w:rPr>
                <w:rFonts w:ascii="Tahoma" w:hAnsi="Tahoma" w:cs="Simplified Arabic"/>
                <w:b/>
                <w:bCs/>
                <w:color w:val="000000"/>
                <w:sz w:val="28"/>
                <w:szCs w:val="28"/>
                <w:rtl/>
              </w:rPr>
              <w:t>قوم بشرحها</w:t>
            </w:r>
            <w:r w:rsidRPr="00A33C23">
              <w:rPr>
                <w:rFonts w:cs="Simplified Arabic" w:hint="cs"/>
                <w:b/>
                <w:bCs/>
                <w:sz w:val="28"/>
                <w:szCs w:val="28"/>
                <w:rtl/>
              </w:rPr>
              <w:t>.</w:t>
            </w:r>
          </w:p>
        </w:tc>
        <w:tc>
          <w:tcPr>
            <w:tcW w:w="534"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92D050"/>
            <w:vAlign w:val="center"/>
          </w:tcPr>
          <w:p w:rsidR="003420A5" w:rsidRPr="00A33C23" w:rsidRDefault="003420A5" w:rsidP="003420A5">
            <w:pPr>
              <w:spacing w:line="240" w:lineRule="auto"/>
              <w:ind w:left="26" w:right="540"/>
              <w:rPr>
                <w:rFonts w:ascii="Tahoma" w:hAnsi="Tahoma" w:cs="Simplified Arabic"/>
                <w:b/>
                <w:bCs/>
                <w:color w:val="000000"/>
                <w:sz w:val="28"/>
                <w:szCs w:val="28"/>
                <w:rtl/>
              </w:rPr>
            </w:pPr>
            <w:r w:rsidRPr="00A33C23">
              <w:rPr>
                <w:rFonts w:ascii="Tahoma" w:hAnsi="Tahoma" w:cs="Simplified Arabic" w:hint="cs"/>
                <w:b/>
                <w:bCs/>
                <w:color w:val="000000"/>
                <w:sz w:val="28"/>
                <w:szCs w:val="28"/>
                <w:rtl/>
              </w:rPr>
              <w:t>احدد</w:t>
            </w:r>
            <w:r w:rsidRPr="00A33C23">
              <w:rPr>
                <w:rFonts w:ascii="Tahoma" w:hAnsi="Tahoma" w:cs="Simplified Arabic"/>
                <w:b/>
                <w:bCs/>
                <w:color w:val="000000"/>
                <w:sz w:val="28"/>
                <w:szCs w:val="28"/>
                <w:rtl/>
              </w:rPr>
              <w:t xml:space="preserve"> المفاهيم والحقائق والمهارات التي </w:t>
            </w:r>
            <w:r w:rsidRPr="00A33C23">
              <w:rPr>
                <w:rFonts w:ascii="Tahoma" w:hAnsi="Tahoma" w:cs="Simplified Arabic" w:hint="cs"/>
                <w:b/>
                <w:bCs/>
                <w:color w:val="000000"/>
                <w:sz w:val="28"/>
                <w:szCs w:val="28"/>
                <w:rtl/>
              </w:rPr>
              <w:t>ت</w:t>
            </w:r>
            <w:r w:rsidRPr="00A33C23">
              <w:rPr>
                <w:rFonts w:ascii="Tahoma" w:hAnsi="Tahoma" w:cs="Simplified Arabic"/>
                <w:b/>
                <w:bCs/>
                <w:color w:val="000000"/>
                <w:sz w:val="28"/>
                <w:szCs w:val="28"/>
                <w:rtl/>
              </w:rPr>
              <w:t xml:space="preserve">حتويها المادة العلمية التي ستكون موضع </w:t>
            </w:r>
            <w:r w:rsidRPr="00A33C23">
              <w:rPr>
                <w:rFonts w:ascii="Tahoma" w:hAnsi="Tahoma" w:cs="Simplified Arabic" w:hint="cs"/>
                <w:b/>
                <w:bCs/>
                <w:color w:val="000000"/>
                <w:sz w:val="28"/>
                <w:szCs w:val="28"/>
                <w:rtl/>
              </w:rPr>
              <w:t>ا</w:t>
            </w:r>
            <w:r w:rsidRPr="00A33C23">
              <w:rPr>
                <w:rFonts w:ascii="Tahoma" w:hAnsi="Tahoma" w:cs="Simplified Arabic"/>
                <w:b/>
                <w:bCs/>
                <w:color w:val="000000"/>
                <w:sz w:val="28"/>
                <w:szCs w:val="28"/>
                <w:rtl/>
              </w:rPr>
              <w:t xml:space="preserve">لدرس </w:t>
            </w:r>
          </w:p>
        </w:tc>
        <w:tc>
          <w:tcPr>
            <w:tcW w:w="534"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4BACC6" w:themeFill="accent5"/>
            <w:vAlign w:val="center"/>
          </w:tcPr>
          <w:p w:rsidR="003420A5" w:rsidRPr="00A33C23" w:rsidRDefault="003420A5" w:rsidP="003420A5">
            <w:pPr>
              <w:spacing w:line="240" w:lineRule="auto"/>
              <w:ind w:left="26" w:right="540"/>
              <w:rPr>
                <w:rFonts w:ascii="Tahoma" w:hAnsi="Tahoma" w:cs="Simplified Arabic"/>
                <w:b/>
                <w:bCs/>
                <w:color w:val="000000"/>
                <w:sz w:val="28"/>
                <w:szCs w:val="28"/>
                <w:rtl/>
              </w:rPr>
            </w:pPr>
            <w:r w:rsidRPr="00A33C23">
              <w:rPr>
                <w:rFonts w:ascii="Tahoma" w:hAnsi="Tahoma" w:cs="Simplified Arabic" w:hint="cs"/>
                <w:b/>
                <w:bCs/>
                <w:color w:val="000000"/>
                <w:sz w:val="28"/>
                <w:szCs w:val="28"/>
                <w:rtl/>
              </w:rPr>
              <w:lastRenderedPageBreak/>
              <w:t>اجهز</w:t>
            </w:r>
            <w:r w:rsidRPr="00A33C23">
              <w:rPr>
                <w:rFonts w:ascii="Tahoma" w:hAnsi="Tahoma" w:cs="Simplified Arabic"/>
                <w:b/>
                <w:bCs/>
                <w:color w:val="000000"/>
                <w:sz w:val="28"/>
                <w:szCs w:val="28"/>
                <w:rtl/>
              </w:rPr>
              <w:t xml:space="preserve"> الوسائل المعينة التي س</w:t>
            </w:r>
            <w:r w:rsidRPr="00A33C23">
              <w:rPr>
                <w:rFonts w:ascii="Tahoma" w:hAnsi="Tahoma" w:cs="Simplified Arabic" w:hint="cs"/>
                <w:b/>
                <w:bCs/>
                <w:color w:val="000000"/>
                <w:sz w:val="28"/>
                <w:szCs w:val="28"/>
                <w:rtl/>
              </w:rPr>
              <w:t>أ</w:t>
            </w:r>
            <w:r w:rsidRPr="00A33C23">
              <w:rPr>
                <w:rFonts w:ascii="Tahoma" w:hAnsi="Tahoma" w:cs="Simplified Arabic"/>
                <w:b/>
                <w:bCs/>
                <w:color w:val="000000"/>
                <w:sz w:val="28"/>
                <w:szCs w:val="28"/>
                <w:rtl/>
              </w:rPr>
              <w:t>ستخدمها في شرح المادة العلمية .</w:t>
            </w:r>
          </w:p>
        </w:tc>
        <w:tc>
          <w:tcPr>
            <w:tcW w:w="534"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92D050"/>
            <w:vAlign w:val="center"/>
          </w:tcPr>
          <w:p w:rsidR="003420A5" w:rsidRPr="00A33C23" w:rsidRDefault="003420A5" w:rsidP="003420A5">
            <w:pPr>
              <w:spacing w:line="240" w:lineRule="auto"/>
              <w:ind w:left="26" w:right="540"/>
              <w:rPr>
                <w:rFonts w:ascii="Tahoma" w:hAnsi="Tahoma" w:cs="Simplified Arabic"/>
                <w:b/>
                <w:bCs/>
                <w:color w:val="000000"/>
                <w:sz w:val="28"/>
                <w:szCs w:val="28"/>
                <w:rtl/>
              </w:rPr>
            </w:pPr>
            <w:r w:rsidRPr="00A33C23">
              <w:rPr>
                <w:rFonts w:ascii="Tahoma" w:hAnsi="Tahoma" w:cs="Simplified Arabic" w:hint="cs"/>
                <w:b/>
                <w:bCs/>
                <w:color w:val="000000"/>
                <w:sz w:val="28"/>
                <w:szCs w:val="28"/>
                <w:rtl/>
              </w:rPr>
              <w:t xml:space="preserve">اصمم </w:t>
            </w:r>
            <w:r w:rsidRPr="00A33C23">
              <w:rPr>
                <w:rFonts w:ascii="Tahoma" w:hAnsi="Tahoma" w:cs="Simplified Arabic"/>
                <w:b/>
                <w:bCs/>
                <w:color w:val="000000"/>
                <w:sz w:val="28"/>
                <w:szCs w:val="28"/>
                <w:rtl/>
              </w:rPr>
              <w:t xml:space="preserve"> وسائل التقويم التي </w:t>
            </w:r>
            <w:r w:rsidR="00E010D0" w:rsidRPr="00A33C23">
              <w:rPr>
                <w:rFonts w:ascii="Tahoma" w:hAnsi="Tahoma" w:cs="Simplified Arabic" w:hint="cs"/>
                <w:b/>
                <w:bCs/>
                <w:color w:val="000000"/>
                <w:sz w:val="28"/>
                <w:szCs w:val="28"/>
                <w:rtl/>
              </w:rPr>
              <w:t>سآخذها</w:t>
            </w:r>
            <w:bookmarkStart w:id="4" w:name="_GoBack"/>
            <w:bookmarkEnd w:id="4"/>
            <w:r w:rsidRPr="00A33C23">
              <w:rPr>
                <w:rFonts w:ascii="Tahoma" w:hAnsi="Tahoma" w:cs="Simplified Arabic"/>
                <w:b/>
                <w:bCs/>
                <w:color w:val="000000"/>
                <w:sz w:val="28"/>
                <w:szCs w:val="28"/>
                <w:rtl/>
              </w:rPr>
              <w:t xml:space="preserve"> للوقوف على مستوى التلاميذ.</w:t>
            </w:r>
          </w:p>
        </w:tc>
        <w:tc>
          <w:tcPr>
            <w:tcW w:w="534"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10091" w:type="dxa"/>
            <w:gridSpan w:val="3"/>
            <w:vAlign w:val="center"/>
          </w:tcPr>
          <w:p w:rsidR="003420A5" w:rsidRPr="00A33C23" w:rsidRDefault="00A33C23" w:rsidP="00A33C23">
            <w:pPr>
              <w:tabs>
                <w:tab w:val="left" w:pos="1143"/>
              </w:tabs>
              <w:spacing w:line="240" w:lineRule="auto"/>
              <w:jc w:val="center"/>
              <w:rPr>
                <w:rFonts w:cs="Simplified Arabic"/>
                <w:b/>
                <w:bCs/>
                <w:color w:val="C00000"/>
                <w:sz w:val="28"/>
                <w:szCs w:val="28"/>
                <w:rtl/>
              </w:rPr>
            </w:pPr>
            <w:r w:rsidRPr="00A33C23">
              <w:rPr>
                <w:rFonts w:cs="Simplified Arabic" w:hint="cs"/>
                <w:b/>
                <w:bCs/>
                <w:color w:val="C00000"/>
                <w:sz w:val="28"/>
                <w:szCs w:val="28"/>
                <w:rtl/>
              </w:rPr>
              <w:t>بعد الخروج من الغرفة الصفية</w:t>
            </w:r>
          </w:p>
        </w:tc>
      </w:tr>
      <w:tr w:rsidR="003420A5" w:rsidRPr="00A33C23" w:rsidTr="00881B15">
        <w:trPr>
          <w:trHeight w:val="676"/>
        </w:trPr>
        <w:tc>
          <w:tcPr>
            <w:tcW w:w="9030" w:type="dxa"/>
            <w:shd w:val="clear" w:color="auto" w:fill="4BACC6" w:themeFill="accent5"/>
            <w:vAlign w:val="center"/>
          </w:tcPr>
          <w:p w:rsidR="003420A5" w:rsidRPr="00A33C23" w:rsidRDefault="003420A5" w:rsidP="003420A5">
            <w:pPr>
              <w:spacing w:line="240" w:lineRule="auto"/>
              <w:ind w:left="26" w:right="540"/>
              <w:jc w:val="lowKashida"/>
              <w:rPr>
                <w:rFonts w:ascii="Tahoma" w:hAnsi="Tahoma" w:cs="Simplified Arabic"/>
                <w:b/>
                <w:bCs/>
                <w:color w:val="000000"/>
                <w:sz w:val="28"/>
                <w:szCs w:val="28"/>
                <w:rtl/>
              </w:rPr>
            </w:pPr>
            <w:r w:rsidRPr="00A33C23">
              <w:rPr>
                <w:rFonts w:ascii="Tahoma" w:hAnsi="Tahoma" w:cs="Simplified Arabic"/>
                <w:b/>
                <w:bCs/>
                <w:color w:val="000000"/>
                <w:sz w:val="28"/>
                <w:szCs w:val="28"/>
                <w:rtl/>
              </w:rPr>
              <w:t xml:space="preserve"> استطع</w:t>
            </w:r>
            <w:r w:rsidRPr="00A33C23">
              <w:rPr>
                <w:rFonts w:ascii="Tahoma" w:hAnsi="Tahoma" w:cs="Simplified Arabic" w:hint="cs"/>
                <w:b/>
                <w:bCs/>
                <w:color w:val="000000"/>
                <w:sz w:val="28"/>
                <w:szCs w:val="28"/>
                <w:rtl/>
              </w:rPr>
              <w:t>ت</w:t>
            </w:r>
            <w:r w:rsidRPr="00A33C23">
              <w:rPr>
                <w:rFonts w:ascii="Tahoma" w:hAnsi="Tahoma" w:cs="Simplified Arabic"/>
                <w:b/>
                <w:bCs/>
                <w:color w:val="000000"/>
                <w:sz w:val="28"/>
                <w:szCs w:val="28"/>
                <w:rtl/>
              </w:rPr>
              <w:t xml:space="preserve"> تحقيق جميع الأهداف التي حدد</w:t>
            </w:r>
            <w:r w:rsidRPr="00A33C23">
              <w:rPr>
                <w:rFonts w:ascii="Tahoma" w:hAnsi="Tahoma" w:cs="Simplified Arabic" w:hint="cs"/>
                <w:b/>
                <w:bCs/>
                <w:color w:val="000000"/>
                <w:sz w:val="28"/>
                <w:szCs w:val="28"/>
                <w:rtl/>
              </w:rPr>
              <w:t>ت</w:t>
            </w:r>
            <w:r w:rsidRPr="00A33C23">
              <w:rPr>
                <w:rFonts w:ascii="Tahoma" w:hAnsi="Tahoma" w:cs="Simplified Arabic"/>
                <w:b/>
                <w:bCs/>
                <w:color w:val="000000"/>
                <w:sz w:val="28"/>
                <w:szCs w:val="28"/>
                <w:rtl/>
              </w:rPr>
              <w:t xml:space="preserve">ها قبل دخول الفصل </w:t>
            </w:r>
            <w:r w:rsidRPr="00A33C23">
              <w:rPr>
                <w:rFonts w:ascii="Tahoma" w:hAnsi="Tahoma" w:cs="Simplified Arabic" w:hint="cs"/>
                <w:b/>
                <w:bCs/>
                <w:color w:val="000000"/>
                <w:sz w:val="28"/>
                <w:szCs w:val="28"/>
                <w:rtl/>
              </w:rPr>
              <w:t>.</w:t>
            </w:r>
          </w:p>
        </w:tc>
        <w:tc>
          <w:tcPr>
            <w:tcW w:w="534"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92D050"/>
            <w:vAlign w:val="center"/>
          </w:tcPr>
          <w:p w:rsidR="003420A5" w:rsidRPr="00A33C23" w:rsidRDefault="003420A5" w:rsidP="003420A5">
            <w:pPr>
              <w:spacing w:line="240" w:lineRule="auto"/>
              <w:ind w:left="26" w:right="540"/>
              <w:jc w:val="lowKashida"/>
              <w:rPr>
                <w:rFonts w:ascii="Tahoma" w:hAnsi="Tahoma" w:cs="Simplified Arabic"/>
                <w:b/>
                <w:bCs/>
                <w:color w:val="000000"/>
                <w:sz w:val="28"/>
                <w:szCs w:val="28"/>
                <w:rtl/>
              </w:rPr>
            </w:pPr>
            <w:r w:rsidRPr="00A33C23">
              <w:rPr>
                <w:rFonts w:ascii="Tahoma" w:hAnsi="Tahoma" w:cs="Simplified Arabic"/>
                <w:b/>
                <w:bCs/>
                <w:color w:val="000000"/>
                <w:sz w:val="28"/>
                <w:szCs w:val="28"/>
                <w:rtl/>
              </w:rPr>
              <w:t xml:space="preserve">صادفت صعوبات مفاجئة </w:t>
            </w:r>
            <w:r w:rsidRPr="00A33C23">
              <w:rPr>
                <w:rFonts w:ascii="Tahoma" w:hAnsi="Tahoma" w:cs="Simplified Arabic" w:hint="cs"/>
                <w:b/>
                <w:bCs/>
                <w:color w:val="000000"/>
                <w:sz w:val="28"/>
                <w:szCs w:val="28"/>
                <w:rtl/>
              </w:rPr>
              <w:t>أثرت على سير الحصة .</w:t>
            </w:r>
          </w:p>
        </w:tc>
        <w:tc>
          <w:tcPr>
            <w:tcW w:w="534"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92D050"/>
            <w:vAlign w:val="center"/>
          </w:tcPr>
          <w:p w:rsidR="003420A5" w:rsidRPr="00A33C23" w:rsidRDefault="003420A5" w:rsidP="003420A5">
            <w:pPr>
              <w:tabs>
                <w:tab w:val="left" w:pos="1143"/>
              </w:tabs>
              <w:spacing w:line="240" w:lineRule="auto"/>
              <w:rPr>
                <w:rFonts w:cs="Simplified Arabic"/>
                <w:b/>
                <w:bCs/>
                <w:sz w:val="28"/>
                <w:szCs w:val="28"/>
                <w:rtl/>
              </w:rPr>
            </w:pPr>
          </w:p>
        </w:tc>
      </w:tr>
      <w:tr w:rsidR="003420A5" w:rsidRPr="00A33C23" w:rsidTr="00881B15">
        <w:trPr>
          <w:trHeight w:val="676"/>
        </w:trPr>
        <w:tc>
          <w:tcPr>
            <w:tcW w:w="9030" w:type="dxa"/>
            <w:shd w:val="clear" w:color="auto" w:fill="4BACC6" w:themeFill="accent5"/>
            <w:vAlign w:val="center"/>
          </w:tcPr>
          <w:p w:rsidR="003420A5" w:rsidRPr="00A33C23" w:rsidRDefault="003420A5" w:rsidP="003420A5">
            <w:pPr>
              <w:spacing w:line="240" w:lineRule="auto"/>
              <w:ind w:left="26" w:right="540"/>
              <w:jc w:val="lowKashida"/>
              <w:rPr>
                <w:rFonts w:ascii="Tahoma" w:hAnsi="Tahoma" w:cs="Simplified Arabic"/>
                <w:b/>
                <w:bCs/>
                <w:color w:val="000000"/>
                <w:sz w:val="28"/>
                <w:szCs w:val="28"/>
                <w:rtl/>
              </w:rPr>
            </w:pPr>
            <w:r w:rsidRPr="00A33C23">
              <w:rPr>
                <w:rFonts w:ascii="Tahoma" w:hAnsi="Tahoma" w:cs="Simplified Arabic" w:hint="cs"/>
                <w:b/>
                <w:bCs/>
                <w:color w:val="000000"/>
                <w:sz w:val="28"/>
                <w:szCs w:val="28"/>
                <w:rtl/>
              </w:rPr>
              <w:t xml:space="preserve">تمكنت من تحديد </w:t>
            </w:r>
            <w:r w:rsidRPr="00A33C23">
              <w:rPr>
                <w:rFonts w:ascii="Tahoma" w:hAnsi="Tahoma" w:cs="Simplified Arabic"/>
                <w:b/>
                <w:bCs/>
                <w:color w:val="000000"/>
                <w:sz w:val="28"/>
                <w:szCs w:val="28"/>
                <w:rtl/>
              </w:rPr>
              <w:t>الوسائل التي ينبغي مراعاتها م</w:t>
            </w:r>
            <w:r w:rsidR="00A33C23">
              <w:rPr>
                <w:rFonts w:ascii="Tahoma" w:hAnsi="Tahoma" w:cs="Simplified Arabic"/>
                <w:b/>
                <w:bCs/>
                <w:color w:val="000000"/>
                <w:sz w:val="28"/>
                <w:szCs w:val="28"/>
                <w:rtl/>
              </w:rPr>
              <w:t>ستقبلا لتفادي الوقوع في مثل هذه</w:t>
            </w:r>
            <w:r w:rsidR="00E010D0">
              <w:rPr>
                <w:rFonts w:ascii="Tahoma" w:hAnsi="Tahoma" w:cs="Simplified Arabic" w:hint="cs"/>
                <w:b/>
                <w:bCs/>
                <w:color w:val="000000"/>
                <w:sz w:val="28"/>
                <w:szCs w:val="28"/>
                <w:rtl/>
              </w:rPr>
              <w:t xml:space="preserve"> </w:t>
            </w:r>
            <w:r w:rsidRPr="00A33C23">
              <w:rPr>
                <w:rFonts w:ascii="Tahoma" w:hAnsi="Tahoma" w:cs="Simplified Arabic"/>
                <w:b/>
                <w:bCs/>
                <w:color w:val="000000"/>
                <w:sz w:val="28"/>
                <w:szCs w:val="28"/>
                <w:rtl/>
              </w:rPr>
              <w:t>الصعوبات</w:t>
            </w:r>
            <w:r w:rsidRPr="00A33C23">
              <w:rPr>
                <w:rFonts w:ascii="Tahoma" w:hAnsi="Tahoma" w:cs="Simplified Arabic" w:hint="cs"/>
                <w:b/>
                <w:bCs/>
                <w:color w:val="000000"/>
                <w:sz w:val="28"/>
                <w:szCs w:val="28"/>
                <w:rtl/>
              </w:rPr>
              <w:t>.</w:t>
            </w:r>
          </w:p>
        </w:tc>
        <w:tc>
          <w:tcPr>
            <w:tcW w:w="534"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c>
          <w:tcPr>
            <w:tcW w:w="527" w:type="dxa"/>
            <w:shd w:val="clear" w:color="auto" w:fill="4BACC6" w:themeFill="accent5"/>
            <w:vAlign w:val="center"/>
          </w:tcPr>
          <w:p w:rsidR="003420A5" w:rsidRPr="00A33C23" w:rsidRDefault="003420A5" w:rsidP="003420A5">
            <w:pPr>
              <w:tabs>
                <w:tab w:val="left" w:pos="1143"/>
              </w:tabs>
              <w:spacing w:line="240" w:lineRule="auto"/>
              <w:rPr>
                <w:rFonts w:cs="Simplified Arabic"/>
                <w:b/>
                <w:bCs/>
                <w:sz w:val="28"/>
                <w:szCs w:val="28"/>
                <w:rtl/>
              </w:rPr>
            </w:pPr>
          </w:p>
        </w:tc>
      </w:tr>
    </w:tbl>
    <w:p w:rsidR="0006417A" w:rsidRDefault="0006417A" w:rsidP="003F7232">
      <w:pPr>
        <w:bidi w:val="0"/>
        <w:spacing w:after="0" w:line="240" w:lineRule="auto"/>
        <w:rPr>
          <w:rFonts w:cs="Simplified Arabic"/>
          <w:color w:val="002060"/>
          <w:sz w:val="32"/>
          <w:szCs w:val="32"/>
        </w:rPr>
      </w:pPr>
    </w:p>
    <w:sectPr w:rsidR="0006417A" w:rsidSect="00A02DCC">
      <w:headerReference w:type="default" r:id="rId11"/>
      <w:footerReference w:type="default" r:id="rId12"/>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1C2" w:rsidRDefault="00F931C2" w:rsidP="0087106E">
      <w:pPr>
        <w:spacing w:after="0" w:line="240" w:lineRule="auto"/>
      </w:pPr>
      <w:r>
        <w:separator/>
      </w:r>
    </w:p>
  </w:endnote>
  <w:endnote w:type="continuationSeparator" w:id="0">
    <w:p w:rsidR="00F931C2" w:rsidRDefault="00F931C2"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L-Hor">
    <w:panose1 w:val="00000000000000000000"/>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linma TheSans">
    <w:altName w:val="Arial"/>
    <w:panose1 w:val="00000000000000000000"/>
    <w:charset w:val="00"/>
    <w:family w:val="swiss"/>
    <w:notTrueType/>
    <w:pitch w:val="variable"/>
    <w:sig w:usb0="00000000" w:usb1="8000004A" w:usb2="00000008" w:usb3="00000000" w:csb0="00000041" w:csb1="00000000"/>
  </w:font>
  <w:font w:name="Arial (Arabic)">
    <w:altName w:val="Times New Roman"/>
    <w:charset w:val="00"/>
    <w:family w:val="swiss"/>
    <w:pitch w:val="variable"/>
    <w:sig w:usb0="E0002AFF" w:usb1="C0007843" w:usb2="00000009" w:usb3="00000000" w:csb0="000001FF" w:csb1="00000000"/>
  </w:font>
  <w:font w:name="Times New Roman (Arabic)">
    <w:altName w:val="Times New Roman"/>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8" w:type="pct"/>
      <w:tblBorders>
        <w:top w:val="single" w:sz="18" w:space="0" w:color="808080"/>
        <w:insideV w:val="single" w:sz="18" w:space="0" w:color="808080"/>
      </w:tblBorders>
      <w:tblLook w:val="04A0" w:firstRow="1" w:lastRow="0" w:firstColumn="1" w:lastColumn="0" w:noHBand="0" w:noVBand="1"/>
    </w:tblPr>
    <w:tblGrid>
      <w:gridCol w:w="1026"/>
    </w:tblGrid>
    <w:tr w:rsidR="006F209C" w:rsidTr="00633C9F">
      <w:tc>
        <w:tcPr>
          <w:tcW w:w="1026" w:type="dxa"/>
        </w:tcPr>
        <w:p w:rsidR="006F209C" w:rsidRDefault="006F209C" w:rsidP="008B30FF">
          <w:pPr>
            <w:pStyle w:val="a5"/>
            <w:jc w:val="center"/>
            <w:rPr>
              <w:b/>
              <w:color w:val="4F81BD"/>
              <w:sz w:val="32"/>
              <w:szCs w:val="32"/>
            </w:rPr>
          </w:pPr>
          <w:r>
            <w:fldChar w:fldCharType="begin"/>
          </w:r>
          <w:r>
            <w:instrText xml:space="preserve"> PAGE   \* MERGEFORMAT </w:instrText>
          </w:r>
          <w:r>
            <w:fldChar w:fldCharType="separate"/>
          </w:r>
          <w:r w:rsidR="00E010D0" w:rsidRPr="00E010D0">
            <w:rPr>
              <w:b/>
              <w:noProof/>
              <w:color w:val="4F81BD"/>
              <w:sz w:val="32"/>
              <w:szCs w:val="32"/>
              <w:rtl/>
            </w:rPr>
            <w:t>52</w:t>
          </w:r>
          <w:r>
            <w:rPr>
              <w:b/>
              <w:noProof/>
              <w:color w:val="4F81BD"/>
              <w:sz w:val="32"/>
              <w:szCs w:val="32"/>
            </w:rPr>
            <w:fldChar w:fldCharType="end"/>
          </w:r>
        </w:p>
      </w:tc>
    </w:tr>
  </w:tbl>
  <w:p w:rsidR="006F209C" w:rsidRDefault="006F209C" w:rsidP="004C7E20">
    <w:pPr>
      <w:pStyle w:val="a5"/>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1C2" w:rsidRDefault="00F931C2" w:rsidP="0087106E">
      <w:pPr>
        <w:spacing w:after="0" w:line="240" w:lineRule="auto"/>
      </w:pPr>
      <w:r>
        <w:separator/>
      </w:r>
    </w:p>
  </w:footnote>
  <w:footnote w:type="continuationSeparator" w:id="0">
    <w:p w:rsidR="00F931C2" w:rsidRDefault="00F931C2"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9C" w:rsidRDefault="006F209C" w:rsidP="008B30FF">
    <w:pPr>
      <w:pStyle w:val="a4"/>
      <w:tabs>
        <w:tab w:val="left" w:pos="4257"/>
        <w:tab w:val="right" w:pos="9685"/>
      </w:tabs>
      <w:bidi w:val="0"/>
      <w:rPr>
        <w:lang w:bidi="ar-YE"/>
      </w:rPr>
    </w:pPr>
    <w:r>
      <w:rPr>
        <w:lang w:bidi="ar-YE"/>
      </w:rPr>
      <w:tab/>
    </w:r>
    <w:r>
      <w:rPr>
        <w:noProof/>
      </w:rPr>
      <w:drawing>
        <wp:inline distT="0" distB="0" distL="0" distR="0">
          <wp:extent cx="1599678" cy="866775"/>
          <wp:effectExtent l="0" t="0" r="0" b="0"/>
          <wp:docPr id="33" name="Picture 33" descr="http://nhdha.com/upload/seo-service-provider-3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hdha.com/upload/seo-service-provider-300x2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1242" cy="873041"/>
                  </a:xfrm>
                  <a:prstGeom prst="rect">
                    <a:avLst/>
                  </a:prstGeom>
                  <a:noFill/>
                  <a:ln>
                    <a:noFill/>
                  </a:ln>
                </pic:spPr>
              </pic:pic>
            </a:graphicData>
          </a:graphic>
        </wp:inline>
      </w:drawing>
    </w:r>
    <w:r>
      <w:rPr>
        <w:lang w:bidi="ar-YE"/>
      </w:rPr>
      <w:tab/>
    </w:r>
    <w:r>
      <w:rPr>
        <w:lang w:bidi="ar-YE"/>
      </w:rPr>
      <w:tab/>
    </w:r>
    <w:r>
      <w:rPr>
        <w:noProof/>
      </w:rPr>
      <w:drawing>
        <wp:inline distT="0" distB="0" distL="0" distR="0">
          <wp:extent cx="1271588" cy="847725"/>
          <wp:effectExtent l="0" t="0" r="0" b="0"/>
          <wp:docPr id="11" name="Picture 11" descr="http://3.bp.blogspot.com/_oIE0lvxxUEA/TDMOD3QqWqI/AAAAAAAAAiU/0uA0Q0flQJY/s1600/%25D8%25AA%25D8%25AF%25D8%25B1%25D9%258A%25D8%2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oIE0lvxxUEA/TDMOD3QqWqI/AAAAAAAAAiU/0uA0Q0flQJY/s1600/%25D8%25AA%25D8%25AF%25D8%25B1%25D9%258A%25D8%25B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5429" cy="850286"/>
                  </a:xfrm>
                  <a:prstGeom prst="rect">
                    <a:avLst/>
                  </a:prstGeom>
                  <a:noFill/>
                  <a:ln>
                    <a:noFill/>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الإدارة الصفية"/>
        </v:shape>
      </w:pict>
    </w:r>
    <w:r>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1710120"/>
    <w:multiLevelType w:val="hybridMultilevel"/>
    <w:tmpl w:val="904E9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E10BE0"/>
    <w:multiLevelType w:val="hybridMultilevel"/>
    <w:tmpl w:val="7660B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124601"/>
    <w:multiLevelType w:val="hybridMultilevel"/>
    <w:tmpl w:val="BF9C62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7A4709"/>
    <w:multiLevelType w:val="hybridMultilevel"/>
    <w:tmpl w:val="F51E2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215C16"/>
    <w:multiLevelType w:val="hybridMultilevel"/>
    <w:tmpl w:val="F6A4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311B27"/>
    <w:multiLevelType w:val="hybridMultilevel"/>
    <w:tmpl w:val="6C08CBD6"/>
    <w:lvl w:ilvl="0" w:tplc="90463932">
      <w:start w:val="1"/>
      <w:numFmt w:val="arabicAlpha"/>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B90815"/>
    <w:multiLevelType w:val="hybridMultilevel"/>
    <w:tmpl w:val="7680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FD6E7B"/>
    <w:multiLevelType w:val="hybridMultilevel"/>
    <w:tmpl w:val="21DC6A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E143EEB"/>
    <w:multiLevelType w:val="hybridMultilevel"/>
    <w:tmpl w:val="1052553A"/>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0614A3"/>
    <w:multiLevelType w:val="hybridMultilevel"/>
    <w:tmpl w:val="D2B04F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127839BF"/>
    <w:multiLevelType w:val="hybridMultilevel"/>
    <w:tmpl w:val="EB84D77C"/>
    <w:lvl w:ilvl="0" w:tplc="457C2A7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39A3CC2"/>
    <w:multiLevelType w:val="hybridMultilevel"/>
    <w:tmpl w:val="199E2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185C3B"/>
    <w:multiLevelType w:val="hybridMultilevel"/>
    <w:tmpl w:val="1070D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90766A0"/>
    <w:multiLevelType w:val="hybridMultilevel"/>
    <w:tmpl w:val="A77E038C"/>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7966CE"/>
    <w:multiLevelType w:val="hybridMultilevel"/>
    <w:tmpl w:val="889E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046905"/>
    <w:multiLevelType w:val="hybridMultilevel"/>
    <w:tmpl w:val="B02AAC2C"/>
    <w:lvl w:ilvl="0" w:tplc="98E88C4A">
      <w:start w:val="1"/>
      <w:numFmt w:val="decimal"/>
      <w:lvlText w:val="%1."/>
      <w:lvlJc w:val="left"/>
      <w:pPr>
        <w:ind w:left="390" w:hanging="390"/>
      </w:pPr>
      <w:rPr>
        <w:rFonts w:ascii="Tahoma" w:hAnsi="Tahoma" w:hint="default"/>
        <w:color w:val="C00000"/>
        <w:sz w:val="48"/>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D864EFE"/>
    <w:multiLevelType w:val="hybridMultilevel"/>
    <w:tmpl w:val="68A03B16"/>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460F6D"/>
    <w:multiLevelType w:val="hybridMultilevel"/>
    <w:tmpl w:val="0268B8EE"/>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3B5EC2"/>
    <w:multiLevelType w:val="hybridMultilevel"/>
    <w:tmpl w:val="0AB4E506"/>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547A37"/>
    <w:multiLevelType w:val="hybridMultilevel"/>
    <w:tmpl w:val="BFBAB466"/>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424AE9"/>
    <w:multiLevelType w:val="hybridMultilevel"/>
    <w:tmpl w:val="00E8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7720933"/>
    <w:multiLevelType w:val="hybridMultilevel"/>
    <w:tmpl w:val="141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B96F72"/>
    <w:multiLevelType w:val="hybridMultilevel"/>
    <w:tmpl w:val="566AA23A"/>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C87166"/>
    <w:multiLevelType w:val="hybridMultilevel"/>
    <w:tmpl w:val="BEA8AF34"/>
    <w:lvl w:ilvl="0" w:tplc="D7AC6EEA">
      <w:start w:val="1"/>
      <w:numFmt w:val="bullet"/>
      <w:lvlText w:val=""/>
      <w:lvlJc w:val="left"/>
      <w:pPr>
        <w:tabs>
          <w:tab w:val="num" w:pos="720"/>
        </w:tabs>
        <w:ind w:left="720" w:hanging="360"/>
      </w:pPr>
      <w:rPr>
        <w:rFonts w:ascii="Wingdings" w:hAnsi="Wingdings" w:hint="default"/>
        <w:sz w:val="32"/>
        <w:szCs w:val="32"/>
      </w:rPr>
    </w:lvl>
    <w:lvl w:ilvl="1" w:tplc="0420A3F4" w:tentative="1">
      <w:start w:val="1"/>
      <w:numFmt w:val="bullet"/>
      <w:lvlText w:val=""/>
      <w:lvlJc w:val="left"/>
      <w:pPr>
        <w:tabs>
          <w:tab w:val="num" w:pos="1440"/>
        </w:tabs>
        <w:ind w:left="1440" w:hanging="360"/>
      </w:pPr>
      <w:rPr>
        <w:rFonts w:ascii="Wingdings" w:hAnsi="Wingdings" w:hint="default"/>
      </w:rPr>
    </w:lvl>
    <w:lvl w:ilvl="2" w:tplc="3398DF62" w:tentative="1">
      <w:start w:val="1"/>
      <w:numFmt w:val="bullet"/>
      <w:lvlText w:val=""/>
      <w:lvlJc w:val="left"/>
      <w:pPr>
        <w:tabs>
          <w:tab w:val="num" w:pos="2160"/>
        </w:tabs>
        <w:ind w:left="2160" w:hanging="360"/>
      </w:pPr>
      <w:rPr>
        <w:rFonts w:ascii="Wingdings" w:hAnsi="Wingdings" w:hint="default"/>
      </w:rPr>
    </w:lvl>
    <w:lvl w:ilvl="3" w:tplc="5B46F8EC" w:tentative="1">
      <w:start w:val="1"/>
      <w:numFmt w:val="bullet"/>
      <w:lvlText w:val=""/>
      <w:lvlJc w:val="left"/>
      <w:pPr>
        <w:tabs>
          <w:tab w:val="num" w:pos="2880"/>
        </w:tabs>
        <w:ind w:left="2880" w:hanging="360"/>
      </w:pPr>
      <w:rPr>
        <w:rFonts w:ascii="Wingdings" w:hAnsi="Wingdings" w:hint="default"/>
      </w:rPr>
    </w:lvl>
    <w:lvl w:ilvl="4" w:tplc="2BD04238" w:tentative="1">
      <w:start w:val="1"/>
      <w:numFmt w:val="bullet"/>
      <w:lvlText w:val=""/>
      <w:lvlJc w:val="left"/>
      <w:pPr>
        <w:tabs>
          <w:tab w:val="num" w:pos="3600"/>
        </w:tabs>
        <w:ind w:left="3600" w:hanging="360"/>
      </w:pPr>
      <w:rPr>
        <w:rFonts w:ascii="Wingdings" w:hAnsi="Wingdings" w:hint="default"/>
      </w:rPr>
    </w:lvl>
    <w:lvl w:ilvl="5" w:tplc="CCC8BF44" w:tentative="1">
      <w:start w:val="1"/>
      <w:numFmt w:val="bullet"/>
      <w:lvlText w:val=""/>
      <w:lvlJc w:val="left"/>
      <w:pPr>
        <w:tabs>
          <w:tab w:val="num" w:pos="4320"/>
        </w:tabs>
        <w:ind w:left="4320" w:hanging="360"/>
      </w:pPr>
      <w:rPr>
        <w:rFonts w:ascii="Wingdings" w:hAnsi="Wingdings" w:hint="default"/>
      </w:rPr>
    </w:lvl>
    <w:lvl w:ilvl="6" w:tplc="3A2AE536" w:tentative="1">
      <w:start w:val="1"/>
      <w:numFmt w:val="bullet"/>
      <w:lvlText w:val=""/>
      <w:lvlJc w:val="left"/>
      <w:pPr>
        <w:tabs>
          <w:tab w:val="num" w:pos="5040"/>
        </w:tabs>
        <w:ind w:left="5040" w:hanging="360"/>
      </w:pPr>
      <w:rPr>
        <w:rFonts w:ascii="Wingdings" w:hAnsi="Wingdings" w:hint="default"/>
      </w:rPr>
    </w:lvl>
    <w:lvl w:ilvl="7" w:tplc="0F162410" w:tentative="1">
      <w:start w:val="1"/>
      <w:numFmt w:val="bullet"/>
      <w:lvlText w:val=""/>
      <w:lvlJc w:val="left"/>
      <w:pPr>
        <w:tabs>
          <w:tab w:val="num" w:pos="5760"/>
        </w:tabs>
        <w:ind w:left="5760" w:hanging="360"/>
      </w:pPr>
      <w:rPr>
        <w:rFonts w:ascii="Wingdings" w:hAnsi="Wingdings" w:hint="default"/>
      </w:rPr>
    </w:lvl>
    <w:lvl w:ilvl="8" w:tplc="FDBA5914" w:tentative="1">
      <w:start w:val="1"/>
      <w:numFmt w:val="bullet"/>
      <w:lvlText w:val=""/>
      <w:lvlJc w:val="left"/>
      <w:pPr>
        <w:tabs>
          <w:tab w:val="num" w:pos="6480"/>
        </w:tabs>
        <w:ind w:left="6480" w:hanging="360"/>
      </w:pPr>
      <w:rPr>
        <w:rFonts w:ascii="Wingdings" w:hAnsi="Wingdings" w:hint="default"/>
      </w:rPr>
    </w:lvl>
  </w:abstractNum>
  <w:abstractNum w:abstractNumId="28">
    <w:nsid w:val="2AD03B9A"/>
    <w:multiLevelType w:val="hybridMultilevel"/>
    <w:tmpl w:val="5400E9F8"/>
    <w:lvl w:ilvl="0" w:tplc="73143D02">
      <w:start w:val="1"/>
      <w:numFmt w:val="arabicAlpha"/>
      <w:lvlText w:val="%1."/>
      <w:lvlJc w:val="left"/>
      <w:pPr>
        <w:ind w:left="360" w:hanging="360"/>
      </w:pPr>
      <w:rPr>
        <w:rFonts w:hint="default"/>
        <w:b w:val="0"/>
        <w:bCs/>
        <w:color w:val="C00000"/>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CFA368B"/>
    <w:multiLevelType w:val="hybridMultilevel"/>
    <w:tmpl w:val="5824F700"/>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0973F6"/>
    <w:multiLevelType w:val="hybridMultilevel"/>
    <w:tmpl w:val="1E84F6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10E1314"/>
    <w:multiLevelType w:val="hybridMultilevel"/>
    <w:tmpl w:val="2F30B33C"/>
    <w:lvl w:ilvl="0" w:tplc="735E6CF8">
      <w:start w:val="1"/>
      <w:numFmt w:val="bullet"/>
      <w:lvlText w:val=""/>
      <w:lvlJc w:val="left"/>
      <w:pPr>
        <w:tabs>
          <w:tab w:val="num" w:pos="720"/>
        </w:tabs>
        <w:ind w:left="720" w:hanging="360"/>
      </w:pPr>
      <w:rPr>
        <w:rFonts w:ascii="Wingdings" w:hAnsi="Wingdings" w:hint="default"/>
      </w:rPr>
    </w:lvl>
    <w:lvl w:ilvl="1" w:tplc="CA409892" w:tentative="1">
      <w:start w:val="1"/>
      <w:numFmt w:val="bullet"/>
      <w:lvlText w:val=""/>
      <w:lvlJc w:val="left"/>
      <w:pPr>
        <w:tabs>
          <w:tab w:val="num" w:pos="1440"/>
        </w:tabs>
        <w:ind w:left="1440" w:hanging="360"/>
      </w:pPr>
      <w:rPr>
        <w:rFonts w:ascii="Wingdings" w:hAnsi="Wingdings" w:hint="default"/>
      </w:rPr>
    </w:lvl>
    <w:lvl w:ilvl="2" w:tplc="88F0070A" w:tentative="1">
      <w:start w:val="1"/>
      <w:numFmt w:val="bullet"/>
      <w:lvlText w:val=""/>
      <w:lvlJc w:val="left"/>
      <w:pPr>
        <w:tabs>
          <w:tab w:val="num" w:pos="2160"/>
        </w:tabs>
        <w:ind w:left="2160" w:hanging="360"/>
      </w:pPr>
      <w:rPr>
        <w:rFonts w:ascii="Wingdings" w:hAnsi="Wingdings" w:hint="default"/>
      </w:rPr>
    </w:lvl>
    <w:lvl w:ilvl="3" w:tplc="4B86B064" w:tentative="1">
      <w:start w:val="1"/>
      <w:numFmt w:val="bullet"/>
      <w:lvlText w:val=""/>
      <w:lvlJc w:val="left"/>
      <w:pPr>
        <w:tabs>
          <w:tab w:val="num" w:pos="2880"/>
        </w:tabs>
        <w:ind w:left="2880" w:hanging="360"/>
      </w:pPr>
      <w:rPr>
        <w:rFonts w:ascii="Wingdings" w:hAnsi="Wingdings" w:hint="default"/>
      </w:rPr>
    </w:lvl>
    <w:lvl w:ilvl="4" w:tplc="67127FBE" w:tentative="1">
      <w:start w:val="1"/>
      <w:numFmt w:val="bullet"/>
      <w:lvlText w:val=""/>
      <w:lvlJc w:val="left"/>
      <w:pPr>
        <w:tabs>
          <w:tab w:val="num" w:pos="3600"/>
        </w:tabs>
        <w:ind w:left="3600" w:hanging="360"/>
      </w:pPr>
      <w:rPr>
        <w:rFonts w:ascii="Wingdings" w:hAnsi="Wingdings" w:hint="default"/>
      </w:rPr>
    </w:lvl>
    <w:lvl w:ilvl="5" w:tplc="FA7630B4" w:tentative="1">
      <w:start w:val="1"/>
      <w:numFmt w:val="bullet"/>
      <w:lvlText w:val=""/>
      <w:lvlJc w:val="left"/>
      <w:pPr>
        <w:tabs>
          <w:tab w:val="num" w:pos="4320"/>
        </w:tabs>
        <w:ind w:left="4320" w:hanging="360"/>
      </w:pPr>
      <w:rPr>
        <w:rFonts w:ascii="Wingdings" w:hAnsi="Wingdings" w:hint="default"/>
      </w:rPr>
    </w:lvl>
    <w:lvl w:ilvl="6" w:tplc="DDAA75EA" w:tentative="1">
      <w:start w:val="1"/>
      <w:numFmt w:val="bullet"/>
      <w:lvlText w:val=""/>
      <w:lvlJc w:val="left"/>
      <w:pPr>
        <w:tabs>
          <w:tab w:val="num" w:pos="5040"/>
        </w:tabs>
        <w:ind w:left="5040" w:hanging="360"/>
      </w:pPr>
      <w:rPr>
        <w:rFonts w:ascii="Wingdings" w:hAnsi="Wingdings" w:hint="default"/>
      </w:rPr>
    </w:lvl>
    <w:lvl w:ilvl="7" w:tplc="2E0E4D26" w:tentative="1">
      <w:start w:val="1"/>
      <w:numFmt w:val="bullet"/>
      <w:lvlText w:val=""/>
      <w:lvlJc w:val="left"/>
      <w:pPr>
        <w:tabs>
          <w:tab w:val="num" w:pos="5760"/>
        </w:tabs>
        <w:ind w:left="5760" w:hanging="360"/>
      </w:pPr>
      <w:rPr>
        <w:rFonts w:ascii="Wingdings" w:hAnsi="Wingdings" w:hint="default"/>
      </w:rPr>
    </w:lvl>
    <w:lvl w:ilvl="8" w:tplc="2C2C0F46" w:tentative="1">
      <w:start w:val="1"/>
      <w:numFmt w:val="bullet"/>
      <w:lvlText w:val=""/>
      <w:lvlJc w:val="left"/>
      <w:pPr>
        <w:tabs>
          <w:tab w:val="num" w:pos="6480"/>
        </w:tabs>
        <w:ind w:left="6480" w:hanging="360"/>
      </w:pPr>
      <w:rPr>
        <w:rFonts w:ascii="Wingdings" w:hAnsi="Wingdings" w:hint="default"/>
      </w:rPr>
    </w:lvl>
  </w:abstractNum>
  <w:abstractNum w:abstractNumId="32">
    <w:nsid w:val="31AE24EB"/>
    <w:multiLevelType w:val="hybridMultilevel"/>
    <w:tmpl w:val="2A6E2382"/>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7B17F4"/>
    <w:multiLevelType w:val="hybridMultilevel"/>
    <w:tmpl w:val="416ADCBA"/>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2C278B"/>
    <w:multiLevelType w:val="hybridMultilevel"/>
    <w:tmpl w:val="97367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F9495E"/>
    <w:multiLevelType w:val="hybridMultilevel"/>
    <w:tmpl w:val="C91A77A8"/>
    <w:lvl w:ilvl="0" w:tplc="0E34633E">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6BE5101"/>
    <w:multiLevelType w:val="hybridMultilevel"/>
    <w:tmpl w:val="E32CC9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AC42863"/>
    <w:multiLevelType w:val="hybridMultilevel"/>
    <w:tmpl w:val="29A06B10"/>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B60219E"/>
    <w:multiLevelType w:val="hybridMultilevel"/>
    <w:tmpl w:val="E642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FF2C19"/>
    <w:multiLevelType w:val="hybridMultilevel"/>
    <w:tmpl w:val="D1B232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F502ADD"/>
    <w:multiLevelType w:val="hybridMultilevel"/>
    <w:tmpl w:val="3432F168"/>
    <w:lvl w:ilvl="0" w:tplc="15502540">
      <w:start w:val="1"/>
      <w:numFmt w:val="bullet"/>
      <w:lvlText w:val=""/>
      <w:lvlJc w:val="left"/>
      <w:pPr>
        <w:tabs>
          <w:tab w:val="num" w:pos="360"/>
        </w:tabs>
        <w:ind w:left="360" w:hanging="360"/>
      </w:pPr>
      <w:rPr>
        <w:rFonts w:ascii="Symbol" w:eastAsia="Times New Roman" w:hAnsi="Symbol" w:cs="Simplified Arabic" w:hint="default"/>
        <w:color w:val="auto"/>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1">
    <w:nsid w:val="40152832"/>
    <w:multiLevelType w:val="hybridMultilevel"/>
    <w:tmpl w:val="872C4452"/>
    <w:lvl w:ilvl="0" w:tplc="471EAD76">
      <w:start w:val="1"/>
      <w:numFmt w:val="bullet"/>
      <w:lvlText w:val=""/>
      <w:lvlJc w:val="left"/>
      <w:pPr>
        <w:tabs>
          <w:tab w:val="num" w:pos="435"/>
        </w:tabs>
        <w:ind w:left="435" w:hanging="435"/>
      </w:pPr>
      <w:rPr>
        <w:rFonts w:ascii="Symbol" w:hAnsi="Symbol" w:hint="default"/>
        <w:color w:val="00206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447036CD"/>
    <w:multiLevelType w:val="multilevel"/>
    <w:tmpl w:val="AF8C1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435"/>
        </w:tabs>
        <w:ind w:left="435" w:hanging="435"/>
      </w:pPr>
      <w:rPr>
        <w:rFonts w:ascii="Times New Roman" w:eastAsia="Times New Roman" w:hAnsi="Times New Roman" w:cs="Times New Roman"/>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5905B44"/>
    <w:multiLevelType w:val="hybridMultilevel"/>
    <w:tmpl w:val="13BC7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7D86633"/>
    <w:multiLevelType w:val="hybridMultilevel"/>
    <w:tmpl w:val="E7207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8E9542E"/>
    <w:multiLevelType w:val="hybridMultilevel"/>
    <w:tmpl w:val="683896BE"/>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F10902"/>
    <w:multiLevelType w:val="hybridMultilevel"/>
    <w:tmpl w:val="A0D232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94A5D4E"/>
    <w:multiLevelType w:val="hybridMultilevel"/>
    <w:tmpl w:val="8844FFB8"/>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C9E0DB3"/>
    <w:multiLevelType w:val="hybridMultilevel"/>
    <w:tmpl w:val="5D389E02"/>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3B0134"/>
    <w:multiLevelType w:val="hybridMultilevel"/>
    <w:tmpl w:val="92149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4EA5851"/>
    <w:multiLevelType w:val="hybridMultilevel"/>
    <w:tmpl w:val="E56AA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5155F34"/>
    <w:multiLevelType w:val="multilevel"/>
    <w:tmpl w:val="F452AEC6"/>
    <w:lvl w:ilvl="0">
      <w:start w:val="1"/>
      <w:numFmt w:val="arabicAlpha"/>
      <w:lvlText w:val="%1."/>
      <w:lvlJc w:val="left"/>
      <w:pPr>
        <w:tabs>
          <w:tab w:val="num" w:pos="720"/>
        </w:tabs>
        <w:ind w:left="720" w:hanging="360"/>
      </w:pPr>
      <w:rPr>
        <w:rFonts w:hint="default"/>
        <w:b w:val="0"/>
        <w:bCs/>
        <w:color w:val="C00000"/>
        <w:sz w:val="36"/>
      </w:rPr>
    </w:lvl>
    <w:lvl w:ilvl="1">
      <w:start w:val="1"/>
      <w:numFmt w:val="decimal"/>
      <w:lvlText w:val="%2."/>
      <w:lvlJc w:val="left"/>
      <w:pPr>
        <w:tabs>
          <w:tab w:val="num" w:pos="1440"/>
        </w:tabs>
        <w:ind w:left="1440" w:hanging="360"/>
      </w:pPr>
    </w:lvl>
    <w:lvl w:ilvl="2">
      <w:start w:val="5"/>
      <w:numFmt w:val="arabicAlpha"/>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5CB0990"/>
    <w:multiLevelType w:val="hybridMultilevel"/>
    <w:tmpl w:val="29BA4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B580ED7"/>
    <w:multiLevelType w:val="hybridMultilevel"/>
    <w:tmpl w:val="1CF8D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CEB71A1"/>
    <w:multiLevelType w:val="hybridMultilevel"/>
    <w:tmpl w:val="9260DAB0"/>
    <w:lvl w:ilvl="0" w:tplc="2A627A64">
      <w:start w:val="1"/>
      <w:numFmt w:val="decimal"/>
      <w:lvlText w:val="(%1)"/>
      <w:lvlJc w:val="left"/>
      <w:pPr>
        <w:ind w:left="720" w:hanging="720"/>
      </w:pPr>
      <w:rPr>
        <w:rFonts w:cs="Simplified Arabic" w:hint="default"/>
        <w:b w:val="0"/>
        <w:bCs/>
        <w:color w:val="C0000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DE26153"/>
    <w:multiLevelType w:val="hybridMultilevel"/>
    <w:tmpl w:val="F0B03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EAA57B1"/>
    <w:multiLevelType w:val="hybridMultilevel"/>
    <w:tmpl w:val="DF4E4E26"/>
    <w:lvl w:ilvl="0" w:tplc="7AAEF152">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ECA2356"/>
    <w:multiLevelType w:val="hybridMultilevel"/>
    <w:tmpl w:val="8BC8F1B8"/>
    <w:lvl w:ilvl="0" w:tplc="3490C420">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03D50B4"/>
    <w:multiLevelType w:val="hybridMultilevel"/>
    <w:tmpl w:val="978C60EE"/>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5B40CB"/>
    <w:multiLevelType w:val="hybridMultilevel"/>
    <w:tmpl w:val="C8389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5996C32"/>
    <w:multiLevelType w:val="hybridMultilevel"/>
    <w:tmpl w:val="0BB45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70B6267"/>
    <w:multiLevelType w:val="hybridMultilevel"/>
    <w:tmpl w:val="B21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6E454C"/>
    <w:multiLevelType w:val="hybridMultilevel"/>
    <w:tmpl w:val="6E4854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4">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D0C37CC"/>
    <w:multiLevelType w:val="hybridMultilevel"/>
    <w:tmpl w:val="12163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F9A2E8E"/>
    <w:multiLevelType w:val="hybridMultilevel"/>
    <w:tmpl w:val="6680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FB179C"/>
    <w:multiLevelType w:val="hybridMultilevel"/>
    <w:tmpl w:val="E85E1D1E"/>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EB251E"/>
    <w:multiLevelType w:val="multilevel"/>
    <w:tmpl w:val="8870BB60"/>
    <w:lvl w:ilvl="0">
      <w:start w:val="1"/>
      <w:numFmt w:val="decimal"/>
      <w:lvlText w:val="%1."/>
      <w:lvlJc w:val="left"/>
      <w:pPr>
        <w:tabs>
          <w:tab w:val="num" w:pos="360"/>
        </w:tabs>
        <w:ind w:left="360" w:hanging="360"/>
      </w:pPr>
      <w:rPr>
        <w:b/>
        <w:bCs/>
      </w:rPr>
    </w:lvl>
    <w:lvl w:ilvl="1">
      <w:start w:val="1"/>
      <w:numFmt w:val="decimal"/>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nsid w:val="79F45FFA"/>
    <w:multiLevelType w:val="hybridMultilevel"/>
    <w:tmpl w:val="3F76E1DC"/>
    <w:lvl w:ilvl="0" w:tplc="471EAD7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4"/>
  </w:num>
  <w:num w:numId="5">
    <w:abstractNumId w:val="47"/>
  </w:num>
  <w:num w:numId="6">
    <w:abstractNumId w:val="18"/>
  </w:num>
  <w:num w:numId="7">
    <w:abstractNumId w:val="13"/>
  </w:num>
  <w:num w:numId="8">
    <w:abstractNumId w:val="40"/>
  </w:num>
  <w:num w:numId="9">
    <w:abstractNumId w:val="38"/>
  </w:num>
  <w:num w:numId="10">
    <w:abstractNumId w:val="66"/>
  </w:num>
  <w:num w:numId="11">
    <w:abstractNumId w:val="62"/>
  </w:num>
  <w:num w:numId="12">
    <w:abstractNumId w:val="65"/>
  </w:num>
  <w:num w:numId="13">
    <w:abstractNumId w:val="16"/>
  </w:num>
  <w:num w:numId="14">
    <w:abstractNumId w:val="24"/>
  </w:num>
  <w:num w:numId="15">
    <w:abstractNumId w:val="53"/>
  </w:num>
  <w:num w:numId="16">
    <w:abstractNumId w:val="43"/>
  </w:num>
  <w:num w:numId="17">
    <w:abstractNumId w:val="61"/>
  </w:num>
  <w:num w:numId="18">
    <w:abstractNumId w:val="68"/>
    <w:lvlOverride w:ilvl="0"/>
    <w:lvlOverride w:ilvl="1">
      <w:startOverride w:val="1"/>
    </w:lvlOverride>
  </w:num>
  <w:num w:numId="19">
    <w:abstractNumId w:val="68"/>
    <w:lvlOverride w:ilvl="0"/>
    <w:lvlOverride w:ilvl="1">
      <w:startOverride w:val="2"/>
    </w:lvlOverride>
  </w:num>
  <w:num w:numId="20">
    <w:abstractNumId w:val="52"/>
    <w:lvlOverride w:ilvl="0"/>
    <w:lvlOverride w:ilvl="1">
      <w:startOverride w:val="1"/>
    </w:lvlOverride>
  </w:num>
  <w:num w:numId="21">
    <w:abstractNumId w:val="52"/>
    <w:lvlOverride w:ilvl="0"/>
    <w:lvlOverride w:ilvl="1">
      <w:startOverride w:val="2"/>
    </w:lvlOverride>
  </w:num>
  <w:num w:numId="22">
    <w:abstractNumId w:val="52"/>
  </w:num>
  <w:num w:numId="23">
    <w:abstractNumId w:val="42"/>
    <w:lvlOverride w:ilvl="0">
      <w:startOverride w:val="3"/>
    </w:lvlOverride>
  </w:num>
  <w:num w:numId="24">
    <w:abstractNumId w:val="58"/>
  </w:num>
  <w:num w:numId="25">
    <w:abstractNumId w:val="3"/>
  </w:num>
  <w:num w:numId="26">
    <w:abstractNumId w:val="9"/>
  </w:num>
  <w:num w:numId="27">
    <w:abstractNumId w:val="63"/>
  </w:num>
  <w:num w:numId="28">
    <w:abstractNumId w:val="12"/>
  </w:num>
  <w:num w:numId="29">
    <w:abstractNumId w:val="55"/>
  </w:num>
  <w:num w:numId="30">
    <w:abstractNumId w:val="50"/>
  </w:num>
  <w:num w:numId="31">
    <w:abstractNumId w:val="44"/>
  </w:num>
  <w:num w:numId="32">
    <w:abstractNumId w:val="35"/>
  </w:num>
  <w:num w:numId="33">
    <w:abstractNumId w:val="4"/>
  </w:num>
  <w:num w:numId="34">
    <w:abstractNumId w:val="60"/>
  </w:num>
  <w:num w:numId="35">
    <w:abstractNumId w:val="56"/>
  </w:num>
  <w:num w:numId="36">
    <w:abstractNumId w:val="39"/>
  </w:num>
  <w:num w:numId="37">
    <w:abstractNumId w:val="28"/>
  </w:num>
  <w:num w:numId="38">
    <w:abstractNumId w:val="8"/>
  </w:num>
  <w:num w:numId="39">
    <w:abstractNumId w:val="25"/>
  </w:num>
  <w:num w:numId="40">
    <w:abstractNumId w:val="7"/>
  </w:num>
  <w:num w:numId="41">
    <w:abstractNumId w:val="54"/>
  </w:num>
  <w:num w:numId="42">
    <w:abstractNumId w:val="6"/>
  </w:num>
  <w:num w:numId="43">
    <w:abstractNumId w:val="15"/>
  </w:num>
  <w:num w:numId="44">
    <w:abstractNumId w:val="69"/>
  </w:num>
  <w:num w:numId="45">
    <w:abstractNumId w:val="23"/>
  </w:num>
  <w:num w:numId="46">
    <w:abstractNumId w:val="59"/>
  </w:num>
  <w:num w:numId="47">
    <w:abstractNumId w:val="67"/>
  </w:num>
  <w:num w:numId="48">
    <w:abstractNumId w:val="49"/>
  </w:num>
  <w:num w:numId="49">
    <w:abstractNumId w:val="11"/>
  </w:num>
  <w:num w:numId="50">
    <w:abstractNumId w:val="37"/>
  </w:num>
  <w:num w:numId="51">
    <w:abstractNumId w:val="22"/>
  </w:num>
  <w:num w:numId="52">
    <w:abstractNumId w:val="17"/>
  </w:num>
  <w:num w:numId="53">
    <w:abstractNumId w:val="29"/>
  </w:num>
  <w:num w:numId="54">
    <w:abstractNumId w:val="26"/>
  </w:num>
  <w:num w:numId="55">
    <w:abstractNumId w:val="48"/>
  </w:num>
  <w:num w:numId="56">
    <w:abstractNumId w:val="32"/>
  </w:num>
  <w:num w:numId="57">
    <w:abstractNumId w:val="33"/>
  </w:num>
  <w:num w:numId="58">
    <w:abstractNumId w:val="20"/>
  </w:num>
  <w:num w:numId="59">
    <w:abstractNumId w:val="41"/>
  </w:num>
  <w:num w:numId="60">
    <w:abstractNumId w:val="45"/>
  </w:num>
  <w:num w:numId="61">
    <w:abstractNumId w:val="21"/>
  </w:num>
  <w:num w:numId="62">
    <w:abstractNumId w:val="36"/>
  </w:num>
  <w:num w:numId="63">
    <w:abstractNumId w:val="30"/>
  </w:num>
  <w:num w:numId="64">
    <w:abstractNumId w:val="5"/>
  </w:num>
  <w:num w:numId="65">
    <w:abstractNumId w:val="10"/>
  </w:num>
  <w:num w:numId="66">
    <w:abstractNumId w:val="57"/>
  </w:num>
  <w:num w:numId="67">
    <w:abstractNumId w:val="51"/>
  </w:num>
  <w:num w:numId="68">
    <w:abstractNumId w:val="19"/>
  </w:num>
  <w:num w:numId="69">
    <w:abstractNumId w:val="64"/>
  </w:num>
  <w:num w:numId="70">
    <w:abstractNumId w:val="46"/>
  </w:num>
  <w:num w:numId="71">
    <w:abstractNumId w:val="14"/>
  </w:num>
  <w:num w:numId="72">
    <w:abstractNumId w:val="27"/>
  </w:num>
  <w:num w:numId="73">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99">
      <o:colormru v:ext="edit" colors="#007e39"/>
    </o:shapedefaults>
    <o:shapelayout v:ext="edit">
      <o:idmap v:ext="edit" data="2"/>
      <o:rules v:ext="edit">
        <o:r id="V:Rule1" type="connector" idref="#_x0000_s2088"/>
        <o:r id="V:Rule2" type="connector" idref="#_x0000_s2098"/>
        <o:r id="V:Rule3" type="connector" idref="#_x0000_s2091"/>
        <o:r id="V:Rule4" type="connector" idref="#_x0000_s2089"/>
        <o:r id="V:Rule5" type="connector" idref="#_x0000_s2090"/>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0D96"/>
    <w:rsid w:val="00011A06"/>
    <w:rsid w:val="0002065C"/>
    <w:rsid w:val="000206A9"/>
    <w:rsid w:val="0002109D"/>
    <w:rsid w:val="00021AB9"/>
    <w:rsid w:val="00022578"/>
    <w:rsid w:val="00026A3E"/>
    <w:rsid w:val="00027BC2"/>
    <w:rsid w:val="0003031B"/>
    <w:rsid w:val="00031099"/>
    <w:rsid w:val="000330BE"/>
    <w:rsid w:val="00036ACE"/>
    <w:rsid w:val="0003738D"/>
    <w:rsid w:val="0004037C"/>
    <w:rsid w:val="00040778"/>
    <w:rsid w:val="000466FE"/>
    <w:rsid w:val="000473F6"/>
    <w:rsid w:val="000502CB"/>
    <w:rsid w:val="00050336"/>
    <w:rsid w:val="00053260"/>
    <w:rsid w:val="000551BF"/>
    <w:rsid w:val="00055C60"/>
    <w:rsid w:val="0006417A"/>
    <w:rsid w:val="00064FE9"/>
    <w:rsid w:val="000747FF"/>
    <w:rsid w:val="0007610C"/>
    <w:rsid w:val="000768E7"/>
    <w:rsid w:val="000772F9"/>
    <w:rsid w:val="00081F13"/>
    <w:rsid w:val="000824A8"/>
    <w:rsid w:val="00082E29"/>
    <w:rsid w:val="00083C71"/>
    <w:rsid w:val="00085A33"/>
    <w:rsid w:val="000876CF"/>
    <w:rsid w:val="00091D4C"/>
    <w:rsid w:val="00093AC5"/>
    <w:rsid w:val="00094B50"/>
    <w:rsid w:val="00095F46"/>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10554A"/>
    <w:rsid w:val="00105F29"/>
    <w:rsid w:val="0010623C"/>
    <w:rsid w:val="00112152"/>
    <w:rsid w:val="00113E5C"/>
    <w:rsid w:val="001151BB"/>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0379"/>
    <w:rsid w:val="00164DB2"/>
    <w:rsid w:val="001679D1"/>
    <w:rsid w:val="0017126D"/>
    <w:rsid w:val="00173AFB"/>
    <w:rsid w:val="00173EE0"/>
    <w:rsid w:val="00175496"/>
    <w:rsid w:val="00180AF8"/>
    <w:rsid w:val="00184112"/>
    <w:rsid w:val="00186244"/>
    <w:rsid w:val="00190356"/>
    <w:rsid w:val="00194A70"/>
    <w:rsid w:val="00195246"/>
    <w:rsid w:val="001978D8"/>
    <w:rsid w:val="00197B25"/>
    <w:rsid w:val="001A0DD5"/>
    <w:rsid w:val="001A3846"/>
    <w:rsid w:val="001A53A4"/>
    <w:rsid w:val="001A6C50"/>
    <w:rsid w:val="001B0F1B"/>
    <w:rsid w:val="001B3DFD"/>
    <w:rsid w:val="001B3E15"/>
    <w:rsid w:val="001B52EA"/>
    <w:rsid w:val="001B5B95"/>
    <w:rsid w:val="001C149E"/>
    <w:rsid w:val="001C38C9"/>
    <w:rsid w:val="001C62D7"/>
    <w:rsid w:val="001C6DD2"/>
    <w:rsid w:val="001C77B6"/>
    <w:rsid w:val="001D3079"/>
    <w:rsid w:val="001E7E01"/>
    <w:rsid w:val="001F2668"/>
    <w:rsid w:val="001F27CA"/>
    <w:rsid w:val="001F5E4F"/>
    <w:rsid w:val="001F7158"/>
    <w:rsid w:val="001F72FB"/>
    <w:rsid w:val="001F785F"/>
    <w:rsid w:val="001F7CF7"/>
    <w:rsid w:val="00203388"/>
    <w:rsid w:val="00203A19"/>
    <w:rsid w:val="002103E7"/>
    <w:rsid w:val="00214067"/>
    <w:rsid w:val="00215FDF"/>
    <w:rsid w:val="00217966"/>
    <w:rsid w:val="002254F5"/>
    <w:rsid w:val="002275BC"/>
    <w:rsid w:val="00227C4C"/>
    <w:rsid w:val="002343F0"/>
    <w:rsid w:val="00237B1E"/>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67D70"/>
    <w:rsid w:val="00270F70"/>
    <w:rsid w:val="00277B56"/>
    <w:rsid w:val="002841DD"/>
    <w:rsid w:val="00292B1F"/>
    <w:rsid w:val="002A32C8"/>
    <w:rsid w:val="002B0500"/>
    <w:rsid w:val="002B06CD"/>
    <w:rsid w:val="002B16C0"/>
    <w:rsid w:val="002B7AF8"/>
    <w:rsid w:val="002C2813"/>
    <w:rsid w:val="002C294A"/>
    <w:rsid w:val="002D253C"/>
    <w:rsid w:val="002E12B7"/>
    <w:rsid w:val="002E144D"/>
    <w:rsid w:val="002E72BA"/>
    <w:rsid w:val="002F15CB"/>
    <w:rsid w:val="002F1656"/>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20A5"/>
    <w:rsid w:val="00346004"/>
    <w:rsid w:val="003478FF"/>
    <w:rsid w:val="00352C1F"/>
    <w:rsid w:val="00352F52"/>
    <w:rsid w:val="00357C22"/>
    <w:rsid w:val="00357C24"/>
    <w:rsid w:val="00362F16"/>
    <w:rsid w:val="00364C65"/>
    <w:rsid w:val="003676DC"/>
    <w:rsid w:val="00373C87"/>
    <w:rsid w:val="0037528B"/>
    <w:rsid w:val="00377024"/>
    <w:rsid w:val="003836EA"/>
    <w:rsid w:val="003936A4"/>
    <w:rsid w:val="00397766"/>
    <w:rsid w:val="00397E19"/>
    <w:rsid w:val="003B4726"/>
    <w:rsid w:val="003B5164"/>
    <w:rsid w:val="003B5513"/>
    <w:rsid w:val="003C5BB6"/>
    <w:rsid w:val="003C70DB"/>
    <w:rsid w:val="003D28FB"/>
    <w:rsid w:val="003D6E4E"/>
    <w:rsid w:val="003D78E0"/>
    <w:rsid w:val="003E2A7C"/>
    <w:rsid w:val="003E571E"/>
    <w:rsid w:val="003E7AD8"/>
    <w:rsid w:val="003F3022"/>
    <w:rsid w:val="003F376D"/>
    <w:rsid w:val="003F7232"/>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35FDE"/>
    <w:rsid w:val="004402DD"/>
    <w:rsid w:val="00444958"/>
    <w:rsid w:val="004503A0"/>
    <w:rsid w:val="0045143F"/>
    <w:rsid w:val="004529BC"/>
    <w:rsid w:val="00456B6A"/>
    <w:rsid w:val="00457925"/>
    <w:rsid w:val="00460F29"/>
    <w:rsid w:val="00465B48"/>
    <w:rsid w:val="00467E01"/>
    <w:rsid w:val="00471D06"/>
    <w:rsid w:val="0047499B"/>
    <w:rsid w:val="00475342"/>
    <w:rsid w:val="00476817"/>
    <w:rsid w:val="00482497"/>
    <w:rsid w:val="00483C78"/>
    <w:rsid w:val="0048511C"/>
    <w:rsid w:val="00485773"/>
    <w:rsid w:val="0048644C"/>
    <w:rsid w:val="0048760E"/>
    <w:rsid w:val="00492DA3"/>
    <w:rsid w:val="0049382F"/>
    <w:rsid w:val="0049412F"/>
    <w:rsid w:val="00494D8B"/>
    <w:rsid w:val="00495898"/>
    <w:rsid w:val="004967D6"/>
    <w:rsid w:val="004A070D"/>
    <w:rsid w:val="004A1199"/>
    <w:rsid w:val="004A24B0"/>
    <w:rsid w:val="004A3637"/>
    <w:rsid w:val="004A54B5"/>
    <w:rsid w:val="004B15BF"/>
    <w:rsid w:val="004B4F48"/>
    <w:rsid w:val="004B5951"/>
    <w:rsid w:val="004B725F"/>
    <w:rsid w:val="004C0899"/>
    <w:rsid w:val="004C7E20"/>
    <w:rsid w:val="004D0025"/>
    <w:rsid w:val="004D015F"/>
    <w:rsid w:val="004D6311"/>
    <w:rsid w:val="004E2E3F"/>
    <w:rsid w:val="004E3529"/>
    <w:rsid w:val="004E5C60"/>
    <w:rsid w:val="004F36C7"/>
    <w:rsid w:val="004F3D0D"/>
    <w:rsid w:val="004F4BC2"/>
    <w:rsid w:val="00510439"/>
    <w:rsid w:val="005127CB"/>
    <w:rsid w:val="0051333A"/>
    <w:rsid w:val="005152D1"/>
    <w:rsid w:val="0051788D"/>
    <w:rsid w:val="00527550"/>
    <w:rsid w:val="005311D8"/>
    <w:rsid w:val="00533BA0"/>
    <w:rsid w:val="00537B93"/>
    <w:rsid w:val="0054126E"/>
    <w:rsid w:val="00541D3E"/>
    <w:rsid w:val="00546E64"/>
    <w:rsid w:val="00550A36"/>
    <w:rsid w:val="00551364"/>
    <w:rsid w:val="00554D66"/>
    <w:rsid w:val="00560B32"/>
    <w:rsid w:val="005617B4"/>
    <w:rsid w:val="00573F34"/>
    <w:rsid w:val="005755C4"/>
    <w:rsid w:val="005802DA"/>
    <w:rsid w:val="00581F74"/>
    <w:rsid w:val="0059156B"/>
    <w:rsid w:val="00593A03"/>
    <w:rsid w:val="00597A41"/>
    <w:rsid w:val="005A1DDA"/>
    <w:rsid w:val="005A2B9F"/>
    <w:rsid w:val="005A3CD9"/>
    <w:rsid w:val="005A4B79"/>
    <w:rsid w:val="005A7CE4"/>
    <w:rsid w:val="005B0F29"/>
    <w:rsid w:val="005B1304"/>
    <w:rsid w:val="005C1885"/>
    <w:rsid w:val="005C5FC2"/>
    <w:rsid w:val="005D1222"/>
    <w:rsid w:val="005D2CA9"/>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07108"/>
    <w:rsid w:val="00610DA8"/>
    <w:rsid w:val="00611F55"/>
    <w:rsid w:val="00612900"/>
    <w:rsid w:val="00612DB6"/>
    <w:rsid w:val="0061331C"/>
    <w:rsid w:val="00615023"/>
    <w:rsid w:val="006150A5"/>
    <w:rsid w:val="006303F5"/>
    <w:rsid w:val="00633723"/>
    <w:rsid w:val="00633C9F"/>
    <w:rsid w:val="00637D16"/>
    <w:rsid w:val="006403B1"/>
    <w:rsid w:val="0064206D"/>
    <w:rsid w:val="006422F1"/>
    <w:rsid w:val="00643AB6"/>
    <w:rsid w:val="00643B20"/>
    <w:rsid w:val="006454C3"/>
    <w:rsid w:val="00645594"/>
    <w:rsid w:val="006457D7"/>
    <w:rsid w:val="00646647"/>
    <w:rsid w:val="0064732C"/>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209C"/>
    <w:rsid w:val="006F55CC"/>
    <w:rsid w:val="006F6543"/>
    <w:rsid w:val="007034F7"/>
    <w:rsid w:val="00704724"/>
    <w:rsid w:val="00704DB4"/>
    <w:rsid w:val="0071398E"/>
    <w:rsid w:val="00714320"/>
    <w:rsid w:val="0072033C"/>
    <w:rsid w:val="00720CFC"/>
    <w:rsid w:val="0072215F"/>
    <w:rsid w:val="00724975"/>
    <w:rsid w:val="007300A0"/>
    <w:rsid w:val="007307EC"/>
    <w:rsid w:val="007329FE"/>
    <w:rsid w:val="00743681"/>
    <w:rsid w:val="00743C0C"/>
    <w:rsid w:val="00744FDD"/>
    <w:rsid w:val="0074502A"/>
    <w:rsid w:val="007456AE"/>
    <w:rsid w:val="0075090F"/>
    <w:rsid w:val="00750A6A"/>
    <w:rsid w:val="00751E43"/>
    <w:rsid w:val="007544BA"/>
    <w:rsid w:val="00756529"/>
    <w:rsid w:val="00760BBE"/>
    <w:rsid w:val="00760F28"/>
    <w:rsid w:val="00764368"/>
    <w:rsid w:val="007671B0"/>
    <w:rsid w:val="00767636"/>
    <w:rsid w:val="00767E5D"/>
    <w:rsid w:val="007709FA"/>
    <w:rsid w:val="007766C9"/>
    <w:rsid w:val="00780190"/>
    <w:rsid w:val="00780723"/>
    <w:rsid w:val="00780E4D"/>
    <w:rsid w:val="00785500"/>
    <w:rsid w:val="00792683"/>
    <w:rsid w:val="00793A2D"/>
    <w:rsid w:val="007950BB"/>
    <w:rsid w:val="00795E2D"/>
    <w:rsid w:val="007A1E2E"/>
    <w:rsid w:val="007A1F63"/>
    <w:rsid w:val="007A385D"/>
    <w:rsid w:val="007A49EA"/>
    <w:rsid w:val="007B1146"/>
    <w:rsid w:val="007B3850"/>
    <w:rsid w:val="007B5DCD"/>
    <w:rsid w:val="007C0058"/>
    <w:rsid w:val="007C259C"/>
    <w:rsid w:val="007C2673"/>
    <w:rsid w:val="007C491B"/>
    <w:rsid w:val="007C6150"/>
    <w:rsid w:val="007C62BF"/>
    <w:rsid w:val="007D26BB"/>
    <w:rsid w:val="007E5099"/>
    <w:rsid w:val="007E5953"/>
    <w:rsid w:val="007E5D96"/>
    <w:rsid w:val="007E6184"/>
    <w:rsid w:val="007E7C9C"/>
    <w:rsid w:val="007F3966"/>
    <w:rsid w:val="007F7953"/>
    <w:rsid w:val="00801618"/>
    <w:rsid w:val="0080359B"/>
    <w:rsid w:val="00805D3E"/>
    <w:rsid w:val="0081019B"/>
    <w:rsid w:val="008120BC"/>
    <w:rsid w:val="00820536"/>
    <w:rsid w:val="00821242"/>
    <w:rsid w:val="0082170B"/>
    <w:rsid w:val="008257E6"/>
    <w:rsid w:val="00826590"/>
    <w:rsid w:val="00831187"/>
    <w:rsid w:val="00832694"/>
    <w:rsid w:val="00833DDA"/>
    <w:rsid w:val="00835C9F"/>
    <w:rsid w:val="0083757E"/>
    <w:rsid w:val="0084485B"/>
    <w:rsid w:val="008454BD"/>
    <w:rsid w:val="00845C08"/>
    <w:rsid w:val="00847830"/>
    <w:rsid w:val="008551AA"/>
    <w:rsid w:val="00862A75"/>
    <w:rsid w:val="008635BC"/>
    <w:rsid w:val="0086416D"/>
    <w:rsid w:val="0086517D"/>
    <w:rsid w:val="00865B05"/>
    <w:rsid w:val="00866AC9"/>
    <w:rsid w:val="0087106E"/>
    <w:rsid w:val="00872164"/>
    <w:rsid w:val="008760A1"/>
    <w:rsid w:val="00881B15"/>
    <w:rsid w:val="008923B4"/>
    <w:rsid w:val="00895D99"/>
    <w:rsid w:val="008A3ECA"/>
    <w:rsid w:val="008A40E8"/>
    <w:rsid w:val="008A5C97"/>
    <w:rsid w:val="008B132C"/>
    <w:rsid w:val="008B30FF"/>
    <w:rsid w:val="008B7303"/>
    <w:rsid w:val="008C00EA"/>
    <w:rsid w:val="008C0CDA"/>
    <w:rsid w:val="008C3AE5"/>
    <w:rsid w:val="008C6212"/>
    <w:rsid w:val="008C6EB5"/>
    <w:rsid w:val="008C7611"/>
    <w:rsid w:val="008D26CE"/>
    <w:rsid w:val="008E0481"/>
    <w:rsid w:val="008E2297"/>
    <w:rsid w:val="008E3409"/>
    <w:rsid w:val="008E6C76"/>
    <w:rsid w:val="008F0FA2"/>
    <w:rsid w:val="008F35D2"/>
    <w:rsid w:val="008F43A6"/>
    <w:rsid w:val="008F6502"/>
    <w:rsid w:val="0090075F"/>
    <w:rsid w:val="00903E82"/>
    <w:rsid w:val="00906B12"/>
    <w:rsid w:val="00914E8F"/>
    <w:rsid w:val="009166E9"/>
    <w:rsid w:val="009167D1"/>
    <w:rsid w:val="00917923"/>
    <w:rsid w:val="00921C2A"/>
    <w:rsid w:val="009224B0"/>
    <w:rsid w:val="0092641C"/>
    <w:rsid w:val="00931673"/>
    <w:rsid w:val="009323A3"/>
    <w:rsid w:val="00932FE2"/>
    <w:rsid w:val="00935DE1"/>
    <w:rsid w:val="009432CE"/>
    <w:rsid w:val="00945449"/>
    <w:rsid w:val="00946377"/>
    <w:rsid w:val="00947540"/>
    <w:rsid w:val="00947605"/>
    <w:rsid w:val="0095022B"/>
    <w:rsid w:val="00950F77"/>
    <w:rsid w:val="00955823"/>
    <w:rsid w:val="00962584"/>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6542"/>
    <w:rsid w:val="009B7470"/>
    <w:rsid w:val="009B7C78"/>
    <w:rsid w:val="009C487B"/>
    <w:rsid w:val="009C558A"/>
    <w:rsid w:val="009C651A"/>
    <w:rsid w:val="009D0AA2"/>
    <w:rsid w:val="009D18DB"/>
    <w:rsid w:val="009D311B"/>
    <w:rsid w:val="009D5231"/>
    <w:rsid w:val="009E042A"/>
    <w:rsid w:val="009E09AC"/>
    <w:rsid w:val="009E418A"/>
    <w:rsid w:val="009E4340"/>
    <w:rsid w:val="009E54D5"/>
    <w:rsid w:val="009F2519"/>
    <w:rsid w:val="009F2D39"/>
    <w:rsid w:val="00A01557"/>
    <w:rsid w:val="00A02DCC"/>
    <w:rsid w:val="00A070F5"/>
    <w:rsid w:val="00A1017D"/>
    <w:rsid w:val="00A119CF"/>
    <w:rsid w:val="00A138CB"/>
    <w:rsid w:val="00A15834"/>
    <w:rsid w:val="00A20D8C"/>
    <w:rsid w:val="00A21BCD"/>
    <w:rsid w:val="00A230B8"/>
    <w:rsid w:val="00A2348E"/>
    <w:rsid w:val="00A25AA0"/>
    <w:rsid w:val="00A27891"/>
    <w:rsid w:val="00A31520"/>
    <w:rsid w:val="00A320F2"/>
    <w:rsid w:val="00A32436"/>
    <w:rsid w:val="00A33C23"/>
    <w:rsid w:val="00A33F75"/>
    <w:rsid w:val="00A379F8"/>
    <w:rsid w:val="00A40F4E"/>
    <w:rsid w:val="00A4134A"/>
    <w:rsid w:val="00A41F22"/>
    <w:rsid w:val="00A476BF"/>
    <w:rsid w:val="00A537E0"/>
    <w:rsid w:val="00A54B9F"/>
    <w:rsid w:val="00A6024C"/>
    <w:rsid w:val="00A60AA3"/>
    <w:rsid w:val="00A61B8F"/>
    <w:rsid w:val="00A71395"/>
    <w:rsid w:val="00A72112"/>
    <w:rsid w:val="00A74375"/>
    <w:rsid w:val="00A74961"/>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5A0F"/>
    <w:rsid w:val="00AC6724"/>
    <w:rsid w:val="00AD2519"/>
    <w:rsid w:val="00AD2BF1"/>
    <w:rsid w:val="00AD4C34"/>
    <w:rsid w:val="00AD68DD"/>
    <w:rsid w:val="00AD6C67"/>
    <w:rsid w:val="00AD766A"/>
    <w:rsid w:val="00AE0EF1"/>
    <w:rsid w:val="00AE3CF0"/>
    <w:rsid w:val="00AE46A9"/>
    <w:rsid w:val="00AE638F"/>
    <w:rsid w:val="00AF6170"/>
    <w:rsid w:val="00AF6BFD"/>
    <w:rsid w:val="00B045F7"/>
    <w:rsid w:val="00B12563"/>
    <w:rsid w:val="00B2205D"/>
    <w:rsid w:val="00B22C3C"/>
    <w:rsid w:val="00B22ECF"/>
    <w:rsid w:val="00B25753"/>
    <w:rsid w:val="00B27F81"/>
    <w:rsid w:val="00B30C03"/>
    <w:rsid w:val="00B378FE"/>
    <w:rsid w:val="00B41540"/>
    <w:rsid w:val="00B4210E"/>
    <w:rsid w:val="00B50DEA"/>
    <w:rsid w:val="00B51CB3"/>
    <w:rsid w:val="00B54805"/>
    <w:rsid w:val="00B64305"/>
    <w:rsid w:val="00B64460"/>
    <w:rsid w:val="00B648C4"/>
    <w:rsid w:val="00B66998"/>
    <w:rsid w:val="00B77A29"/>
    <w:rsid w:val="00B8423A"/>
    <w:rsid w:val="00B85B94"/>
    <w:rsid w:val="00B87150"/>
    <w:rsid w:val="00B87792"/>
    <w:rsid w:val="00B90829"/>
    <w:rsid w:val="00B90EE6"/>
    <w:rsid w:val="00B928C2"/>
    <w:rsid w:val="00B94655"/>
    <w:rsid w:val="00B95F5E"/>
    <w:rsid w:val="00B96453"/>
    <w:rsid w:val="00B973A5"/>
    <w:rsid w:val="00BA00E1"/>
    <w:rsid w:val="00BA1005"/>
    <w:rsid w:val="00BA37F6"/>
    <w:rsid w:val="00BA71D7"/>
    <w:rsid w:val="00BB0887"/>
    <w:rsid w:val="00BB093C"/>
    <w:rsid w:val="00BB0F8F"/>
    <w:rsid w:val="00BB11AC"/>
    <w:rsid w:val="00BB1552"/>
    <w:rsid w:val="00BB2DEF"/>
    <w:rsid w:val="00BB3419"/>
    <w:rsid w:val="00BB3924"/>
    <w:rsid w:val="00BB3CE3"/>
    <w:rsid w:val="00BB4DD4"/>
    <w:rsid w:val="00BB503D"/>
    <w:rsid w:val="00BC3406"/>
    <w:rsid w:val="00BD4005"/>
    <w:rsid w:val="00BD4F49"/>
    <w:rsid w:val="00BD5414"/>
    <w:rsid w:val="00BD671D"/>
    <w:rsid w:val="00BD6EA7"/>
    <w:rsid w:val="00BD7953"/>
    <w:rsid w:val="00BE3588"/>
    <w:rsid w:val="00BE44EB"/>
    <w:rsid w:val="00BE7CD0"/>
    <w:rsid w:val="00BF02B5"/>
    <w:rsid w:val="00BF09A9"/>
    <w:rsid w:val="00BF63B0"/>
    <w:rsid w:val="00BF697C"/>
    <w:rsid w:val="00C01123"/>
    <w:rsid w:val="00C01BF4"/>
    <w:rsid w:val="00C029DD"/>
    <w:rsid w:val="00C05733"/>
    <w:rsid w:val="00C07B87"/>
    <w:rsid w:val="00C11467"/>
    <w:rsid w:val="00C1560F"/>
    <w:rsid w:val="00C22197"/>
    <w:rsid w:val="00C22FA2"/>
    <w:rsid w:val="00C258A0"/>
    <w:rsid w:val="00C26BB4"/>
    <w:rsid w:val="00C272D4"/>
    <w:rsid w:val="00C3087C"/>
    <w:rsid w:val="00C32B51"/>
    <w:rsid w:val="00C34C1C"/>
    <w:rsid w:val="00C358C7"/>
    <w:rsid w:val="00C37C17"/>
    <w:rsid w:val="00C4447C"/>
    <w:rsid w:val="00C447D1"/>
    <w:rsid w:val="00C44B30"/>
    <w:rsid w:val="00C45BF8"/>
    <w:rsid w:val="00C52377"/>
    <w:rsid w:val="00C52E0F"/>
    <w:rsid w:val="00C53C83"/>
    <w:rsid w:val="00C5797D"/>
    <w:rsid w:val="00C646DC"/>
    <w:rsid w:val="00C64891"/>
    <w:rsid w:val="00C763AB"/>
    <w:rsid w:val="00C77DEB"/>
    <w:rsid w:val="00C86949"/>
    <w:rsid w:val="00C970FF"/>
    <w:rsid w:val="00CA0176"/>
    <w:rsid w:val="00CA2334"/>
    <w:rsid w:val="00CA34A8"/>
    <w:rsid w:val="00CA34B6"/>
    <w:rsid w:val="00CA58ED"/>
    <w:rsid w:val="00CA6283"/>
    <w:rsid w:val="00CA6E3D"/>
    <w:rsid w:val="00CB0249"/>
    <w:rsid w:val="00CB0DE2"/>
    <w:rsid w:val="00CB1E86"/>
    <w:rsid w:val="00CC0F09"/>
    <w:rsid w:val="00CC392E"/>
    <w:rsid w:val="00CC5F66"/>
    <w:rsid w:val="00CD33C1"/>
    <w:rsid w:val="00CD4595"/>
    <w:rsid w:val="00CE0B49"/>
    <w:rsid w:val="00CE13F1"/>
    <w:rsid w:val="00CE363E"/>
    <w:rsid w:val="00CE448D"/>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30830"/>
    <w:rsid w:val="00D3287B"/>
    <w:rsid w:val="00D34C50"/>
    <w:rsid w:val="00D53BFA"/>
    <w:rsid w:val="00D53CD6"/>
    <w:rsid w:val="00D546B7"/>
    <w:rsid w:val="00D571C0"/>
    <w:rsid w:val="00D6154B"/>
    <w:rsid w:val="00D62400"/>
    <w:rsid w:val="00D62D2D"/>
    <w:rsid w:val="00D66942"/>
    <w:rsid w:val="00D66FF1"/>
    <w:rsid w:val="00D72129"/>
    <w:rsid w:val="00D72E3C"/>
    <w:rsid w:val="00D7675F"/>
    <w:rsid w:val="00D804AC"/>
    <w:rsid w:val="00D810CC"/>
    <w:rsid w:val="00D81EB0"/>
    <w:rsid w:val="00D8508D"/>
    <w:rsid w:val="00D91474"/>
    <w:rsid w:val="00D91514"/>
    <w:rsid w:val="00D9516A"/>
    <w:rsid w:val="00DA0E27"/>
    <w:rsid w:val="00DA1C86"/>
    <w:rsid w:val="00DA2C1D"/>
    <w:rsid w:val="00DA4353"/>
    <w:rsid w:val="00DA45B6"/>
    <w:rsid w:val="00DB0582"/>
    <w:rsid w:val="00DB43AB"/>
    <w:rsid w:val="00DC18F8"/>
    <w:rsid w:val="00DC40C3"/>
    <w:rsid w:val="00DC664E"/>
    <w:rsid w:val="00DD3B9F"/>
    <w:rsid w:val="00DD5F21"/>
    <w:rsid w:val="00DD7D2F"/>
    <w:rsid w:val="00DE6334"/>
    <w:rsid w:val="00DE773D"/>
    <w:rsid w:val="00DF0781"/>
    <w:rsid w:val="00DF1445"/>
    <w:rsid w:val="00DF1974"/>
    <w:rsid w:val="00DF2EC2"/>
    <w:rsid w:val="00DF66AE"/>
    <w:rsid w:val="00DF6FD8"/>
    <w:rsid w:val="00DF7A87"/>
    <w:rsid w:val="00DF7C6F"/>
    <w:rsid w:val="00E010D0"/>
    <w:rsid w:val="00E01AA5"/>
    <w:rsid w:val="00E0251D"/>
    <w:rsid w:val="00E06AF5"/>
    <w:rsid w:val="00E06F91"/>
    <w:rsid w:val="00E115F3"/>
    <w:rsid w:val="00E13C6E"/>
    <w:rsid w:val="00E2037F"/>
    <w:rsid w:val="00E27407"/>
    <w:rsid w:val="00E33E28"/>
    <w:rsid w:val="00E369A1"/>
    <w:rsid w:val="00E36EFD"/>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3A5A"/>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3EAF"/>
    <w:rsid w:val="00ED4E78"/>
    <w:rsid w:val="00EE0F17"/>
    <w:rsid w:val="00EE1D3E"/>
    <w:rsid w:val="00EE240F"/>
    <w:rsid w:val="00EE3237"/>
    <w:rsid w:val="00EE3360"/>
    <w:rsid w:val="00EE3ECA"/>
    <w:rsid w:val="00EE5200"/>
    <w:rsid w:val="00EE52AE"/>
    <w:rsid w:val="00EF5ACC"/>
    <w:rsid w:val="00EF7007"/>
    <w:rsid w:val="00F00A8C"/>
    <w:rsid w:val="00F01D4B"/>
    <w:rsid w:val="00F042C2"/>
    <w:rsid w:val="00F0758C"/>
    <w:rsid w:val="00F15591"/>
    <w:rsid w:val="00F16307"/>
    <w:rsid w:val="00F20324"/>
    <w:rsid w:val="00F20CF8"/>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488F"/>
    <w:rsid w:val="00F655DB"/>
    <w:rsid w:val="00F665C5"/>
    <w:rsid w:val="00F732EB"/>
    <w:rsid w:val="00F7785B"/>
    <w:rsid w:val="00F8169A"/>
    <w:rsid w:val="00F825BF"/>
    <w:rsid w:val="00F83F33"/>
    <w:rsid w:val="00F85708"/>
    <w:rsid w:val="00F865E6"/>
    <w:rsid w:val="00F87CE1"/>
    <w:rsid w:val="00F901BD"/>
    <w:rsid w:val="00F9225C"/>
    <w:rsid w:val="00F92D8C"/>
    <w:rsid w:val="00F931C2"/>
    <w:rsid w:val="00F93591"/>
    <w:rsid w:val="00F93812"/>
    <w:rsid w:val="00F94BFD"/>
    <w:rsid w:val="00FA3CA2"/>
    <w:rsid w:val="00FA4DD2"/>
    <w:rsid w:val="00FA4F31"/>
    <w:rsid w:val="00FA51FA"/>
    <w:rsid w:val="00FA732D"/>
    <w:rsid w:val="00FA7BD5"/>
    <w:rsid w:val="00FA7DE5"/>
    <w:rsid w:val="00FB2367"/>
    <w:rsid w:val="00FB2A4C"/>
    <w:rsid w:val="00FC2CB2"/>
    <w:rsid w:val="00FC5343"/>
    <w:rsid w:val="00FD525F"/>
    <w:rsid w:val="00FD558F"/>
    <w:rsid w:val="00FD5DC7"/>
    <w:rsid w:val="00FE5FF2"/>
    <w:rsid w:val="00FF1F79"/>
    <w:rsid w:val="00FF2BC6"/>
    <w:rsid w:val="00FF31D2"/>
    <w:rsid w:val="00FF43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9">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ahoma"/>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cs="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010D96"/>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010D96"/>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6374">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05019697">
      <w:bodyDiv w:val="1"/>
      <w:marLeft w:val="0"/>
      <w:marRight w:val="0"/>
      <w:marTop w:val="0"/>
      <w:marBottom w:val="0"/>
      <w:divBdr>
        <w:top w:val="none" w:sz="0" w:space="0" w:color="auto"/>
        <w:left w:val="none" w:sz="0" w:space="0" w:color="auto"/>
        <w:bottom w:val="none" w:sz="0" w:space="0" w:color="auto"/>
        <w:right w:val="none" w:sz="0" w:space="0" w:color="auto"/>
      </w:divBdr>
      <w:divsChild>
        <w:div w:id="508258621">
          <w:marLeft w:val="0"/>
          <w:marRight w:val="547"/>
          <w:marTop w:val="0"/>
          <w:marBottom w:val="0"/>
          <w:divBdr>
            <w:top w:val="none" w:sz="0" w:space="0" w:color="auto"/>
            <w:left w:val="none" w:sz="0" w:space="0" w:color="auto"/>
            <w:bottom w:val="none" w:sz="0" w:space="0" w:color="auto"/>
            <w:right w:val="none" w:sz="0" w:space="0" w:color="auto"/>
          </w:divBdr>
        </w:div>
        <w:div w:id="477261465">
          <w:marLeft w:val="0"/>
          <w:marRight w:val="547"/>
          <w:marTop w:val="0"/>
          <w:marBottom w:val="0"/>
          <w:divBdr>
            <w:top w:val="none" w:sz="0" w:space="0" w:color="auto"/>
            <w:left w:val="none" w:sz="0" w:space="0" w:color="auto"/>
            <w:bottom w:val="none" w:sz="0" w:space="0" w:color="auto"/>
            <w:right w:val="none" w:sz="0" w:space="0" w:color="auto"/>
          </w:divBdr>
        </w:div>
        <w:div w:id="1972200887">
          <w:marLeft w:val="0"/>
          <w:marRight w:val="547"/>
          <w:marTop w:val="0"/>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94313143">
      <w:bodyDiv w:val="1"/>
      <w:marLeft w:val="0"/>
      <w:marRight w:val="0"/>
      <w:marTop w:val="0"/>
      <w:marBottom w:val="0"/>
      <w:divBdr>
        <w:top w:val="none" w:sz="0" w:space="0" w:color="auto"/>
        <w:left w:val="none" w:sz="0" w:space="0" w:color="auto"/>
        <w:bottom w:val="none" w:sz="0" w:space="0" w:color="auto"/>
        <w:right w:val="none" w:sz="0" w:space="0" w:color="auto"/>
      </w:divBdr>
      <w:divsChild>
        <w:div w:id="962468403">
          <w:marLeft w:val="0"/>
          <w:marRight w:val="547"/>
          <w:marTop w:val="0"/>
          <w:marBottom w:val="0"/>
          <w:divBdr>
            <w:top w:val="none" w:sz="0" w:space="0" w:color="auto"/>
            <w:left w:val="none" w:sz="0" w:space="0" w:color="auto"/>
            <w:bottom w:val="none" w:sz="0" w:space="0" w:color="auto"/>
            <w:right w:val="none" w:sz="0" w:space="0" w:color="auto"/>
          </w:divBdr>
        </w:div>
        <w:div w:id="1031153119">
          <w:marLeft w:val="0"/>
          <w:marRight w:val="547"/>
          <w:marTop w:val="0"/>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23EE3-53B2-4D78-8A1F-C08BE8A60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6351</Words>
  <Characters>36207</Characters>
  <Application>Microsoft Office Word</Application>
  <DocSecurity>0</DocSecurity>
  <Lines>301</Lines>
  <Paragraphs>84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Toshiba</cp:lastModifiedBy>
  <cp:revision>44</cp:revision>
  <cp:lastPrinted>2014-01-12T04:42:00Z</cp:lastPrinted>
  <dcterms:created xsi:type="dcterms:W3CDTF">2014-01-02T01:05:00Z</dcterms:created>
  <dcterms:modified xsi:type="dcterms:W3CDTF">2015-02-16T19:11:00Z</dcterms:modified>
</cp:coreProperties>
</file>